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2D" w:rsidRDefault="001E2BB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E2D" w:rsidRPr="00BB7821" w:rsidRDefault="001E2BB6">
      <w:pPr>
        <w:spacing w:after="0"/>
        <w:rPr>
          <w:lang w:val="ru-RU"/>
        </w:rPr>
      </w:pPr>
      <w:r w:rsidRPr="00BB7821">
        <w:rPr>
          <w:b/>
          <w:color w:val="000000"/>
          <w:sz w:val="28"/>
          <w:lang w:val="ru-RU"/>
        </w:rPr>
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</w:r>
    </w:p>
    <w:p w:rsidR="004C2E2D" w:rsidRPr="00BB7821" w:rsidRDefault="001E2BB6">
      <w:pPr>
        <w:spacing w:after="0"/>
        <w:jc w:val="both"/>
        <w:rPr>
          <w:lang w:val="ru-RU"/>
        </w:rPr>
      </w:pPr>
      <w:r w:rsidRPr="00BB7821">
        <w:rPr>
          <w:color w:val="000000"/>
          <w:sz w:val="28"/>
          <w:lang w:val="ru-RU"/>
        </w:rPr>
        <w:t>Приказ Министра здравоохранения Республики Казахстан от 7 апреля 2020</w:t>
      </w:r>
      <w:r w:rsidRPr="00BB7821">
        <w:rPr>
          <w:color w:val="000000"/>
          <w:sz w:val="28"/>
          <w:lang w:val="ru-RU"/>
        </w:rPr>
        <w:t xml:space="preserve"> года № ҚР ДСМ-31/2020. Зарегистрирован в Министерстве юстиции Республики Казахстан 8 апреля 2020 года № 20343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0" w:name="z4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 соответствии с подпунктом 94) пункта 1 статьи 7 Кодекса Республики Казахстан от 18 сентября 2009 года "О здоровье народа и системе здрав</w:t>
      </w:r>
      <w:r w:rsidRPr="00BB7821">
        <w:rPr>
          <w:color w:val="000000"/>
          <w:sz w:val="28"/>
          <w:lang w:val="ru-RU"/>
        </w:rPr>
        <w:t>оохранения" и подпунктом 1 статьи 10 Закона Республики Казахстан от 15 апреля 2013 года "О государственных услугах", ПРИКАЗЫВАЮ: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" w:name="z5"/>
      <w:bookmarkEnd w:id="0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1. Внести в приказ Министра здравоохранения и социального развития Республики Казахстан от 29 сентября 2015 года № 761 "</w:t>
      </w:r>
      <w:r w:rsidRPr="00BB7821">
        <w:rPr>
          <w:color w:val="000000"/>
          <w:sz w:val="28"/>
          <w:lang w:val="ru-RU"/>
        </w:rPr>
        <w:t>Об утверждении Правил оказания стационарной помощи" (зарегистрирован в Реестре государственной регистрации нормативных правовых актов под № 12204, опубликован 6 ноября 2015 года в информационно-правовой системе "</w:t>
      </w:r>
      <w:proofErr w:type="spellStart"/>
      <w:r w:rsidRPr="00BB7821">
        <w:rPr>
          <w:color w:val="000000"/>
          <w:sz w:val="28"/>
          <w:lang w:val="ru-RU"/>
        </w:rPr>
        <w:t>Әділет</w:t>
      </w:r>
      <w:proofErr w:type="spellEnd"/>
      <w:r w:rsidRPr="00BB7821">
        <w:rPr>
          <w:color w:val="000000"/>
          <w:sz w:val="28"/>
          <w:lang w:val="ru-RU"/>
        </w:rPr>
        <w:t xml:space="preserve">") следующие дополнения: 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" w:name="z6"/>
      <w:bookmarkEnd w:id="1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 Пра</w:t>
      </w:r>
      <w:r w:rsidRPr="00BB7821">
        <w:rPr>
          <w:color w:val="000000"/>
          <w:sz w:val="28"/>
          <w:lang w:val="ru-RU"/>
        </w:rPr>
        <w:t>вилах оказания стационарной помощи, утвержденных указанным приказом: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дополнить главой 3 следующего содержания: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"Глава 3. Порядок оказания государственных услуг "Выдача направления пациентам на госпитализацию в стационар в рамках гарантированног</w:t>
      </w:r>
      <w:r w:rsidRPr="00BB7821">
        <w:rPr>
          <w:color w:val="000000"/>
          <w:sz w:val="28"/>
          <w:lang w:val="ru-RU"/>
        </w:rPr>
        <w:t>о объема бесплатной медицинской помощи через портал Бюро госпитализации", "Выдача выписки из медицинской карты стационарного больного", "Выдача заключения о нуждаемости в санаторно-курортном лечении"</w:t>
      </w:r>
    </w:p>
    <w:p w:rsidR="004C2E2D" w:rsidRDefault="001E2BB6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58. Перечень основных требований к оказанию госуда</w:t>
      </w:r>
      <w:r w:rsidRPr="00BB7821">
        <w:rPr>
          <w:color w:val="000000"/>
          <w:sz w:val="28"/>
          <w:lang w:val="ru-RU"/>
        </w:rPr>
        <w:t>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"Выдача направления пациентам н</w:t>
      </w:r>
      <w:r w:rsidRPr="00BB7821">
        <w:rPr>
          <w:color w:val="000000"/>
          <w:sz w:val="28"/>
          <w:lang w:val="ru-RU"/>
        </w:rPr>
        <w:t xml:space="preserve">а госпитализацию в стационар в рамках гарантированного объема бесплатной медицинской помощи через портал Бюро госпитализации" согласно приложению </w:t>
      </w:r>
      <w:r>
        <w:rPr>
          <w:color w:val="000000"/>
          <w:sz w:val="28"/>
        </w:rPr>
        <w:t xml:space="preserve">14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  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 xml:space="preserve">      </w:t>
      </w:r>
      <w:r w:rsidRPr="00BB7821">
        <w:rPr>
          <w:color w:val="000000"/>
          <w:sz w:val="28"/>
          <w:lang w:val="ru-RU"/>
        </w:rPr>
        <w:t>Прием заявления и выдача результата оказания государственной услуги осуществл</w:t>
      </w:r>
      <w:r w:rsidRPr="00BB7821">
        <w:rPr>
          <w:color w:val="000000"/>
          <w:sz w:val="28"/>
          <w:lang w:val="ru-RU"/>
        </w:rPr>
        <w:t>яется через: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1) Субъект здравоохранения (далее – </w:t>
      </w:r>
      <w:proofErr w:type="spellStart"/>
      <w:r w:rsidRPr="00BB7821">
        <w:rPr>
          <w:color w:val="000000"/>
          <w:sz w:val="28"/>
          <w:lang w:val="ru-RU"/>
        </w:rPr>
        <w:t>услугодатель</w:t>
      </w:r>
      <w:proofErr w:type="spellEnd"/>
      <w:r w:rsidRPr="00BB7821">
        <w:rPr>
          <w:color w:val="000000"/>
          <w:sz w:val="28"/>
          <w:lang w:val="ru-RU"/>
        </w:rPr>
        <w:t>);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B7821">
        <w:rPr>
          <w:color w:val="000000"/>
          <w:sz w:val="28"/>
          <w:lang w:val="ru-RU"/>
        </w:rPr>
        <w:t xml:space="preserve"> (далее – портал).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</w:t>
      </w:r>
      <w:proofErr w:type="spellStart"/>
      <w:r w:rsidRPr="00BB7821">
        <w:rPr>
          <w:color w:val="000000"/>
          <w:sz w:val="28"/>
          <w:lang w:val="ru-RU"/>
        </w:rPr>
        <w:t>Услугополучатель</w:t>
      </w:r>
      <w:proofErr w:type="spellEnd"/>
      <w:r w:rsidRPr="00BB7821">
        <w:rPr>
          <w:color w:val="000000"/>
          <w:sz w:val="28"/>
          <w:lang w:val="ru-RU"/>
        </w:rPr>
        <w:t xml:space="preserve"> для получения выдачи пациентам направления на госпитализацию в стационар в рамках га</w:t>
      </w:r>
      <w:r w:rsidRPr="00BB7821">
        <w:rPr>
          <w:color w:val="000000"/>
          <w:sz w:val="28"/>
          <w:lang w:val="ru-RU"/>
        </w:rPr>
        <w:t xml:space="preserve">рантированного объема бесплатной медицинской помощи через портал Бюро госпитализации, выдаваемого по </w:t>
      </w:r>
      <w:r w:rsidRPr="00BB7821">
        <w:rPr>
          <w:color w:val="000000"/>
          <w:sz w:val="28"/>
          <w:lang w:val="ru-RU"/>
        </w:rPr>
        <w:lastRenderedPageBreak/>
        <w:t xml:space="preserve">форме согласно приложению 11 к настоящим Правилам, направляет заявку через веб-портал "электронного правительства" </w:t>
      </w:r>
      <w:r>
        <w:rPr>
          <w:color w:val="000000"/>
          <w:sz w:val="28"/>
        </w:rPr>
        <w:t>www</w:t>
      </w:r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B7821">
        <w:rPr>
          <w:color w:val="000000"/>
          <w:sz w:val="28"/>
          <w:lang w:val="ru-RU"/>
        </w:rPr>
        <w:t>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BB7821">
        <w:rPr>
          <w:color w:val="000000"/>
          <w:sz w:val="28"/>
          <w:lang w:val="ru-RU"/>
        </w:rPr>
        <w:t>услугоп</w:t>
      </w:r>
      <w:r w:rsidRPr="00BB7821">
        <w:rPr>
          <w:color w:val="000000"/>
          <w:sz w:val="28"/>
          <w:lang w:val="ru-RU"/>
        </w:rPr>
        <w:t>олучателя</w:t>
      </w:r>
      <w:proofErr w:type="spellEnd"/>
      <w:r w:rsidRPr="00BB7821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1" w:name="z15"/>
      <w:bookmarkEnd w:id="10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Услуга оказывается в течение 1 </w:t>
      </w:r>
      <w:r w:rsidRPr="00BB7821">
        <w:rPr>
          <w:color w:val="000000"/>
          <w:sz w:val="28"/>
          <w:lang w:val="ru-RU"/>
        </w:rPr>
        <w:t xml:space="preserve">рабочего дня. 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Направление на госпитализацию предоставляется </w:t>
      </w:r>
      <w:proofErr w:type="spellStart"/>
      <w:r w:rsidRPr="00BB7821">
        <w:rPr>
          <w:color w:val="000000"/>
          <w:sz w:val="28"/>
          <w:lang w:val="ru-RU"/>
        </w:rPr>
        <w:t>услугополучателю</w:t>
      </w:r>
      <w:proofErr w:type="spellEnd"/>
      <w:r w:rsidRPr="00BB7821">
        <w:rPr>
          <w:color w:val="000000"/>
          <w:sz w:val="28"/>
          <w:lang w:val="ru-RU"/>
        </w:rPr>
        <w:t xml:space="preserve"> при подаче заявки через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>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Получение пациентом направления на госпитализацию или мотивированный отказ от госпитализации осуществляется через веб-портал "ли</w:t>
      </w:r>
      <w:r w:rsidRPr="00BB7821">
        <w:rPr>
          <w:color w:val="000000"/>
          <w:sz w:val="28"/>
          <w:lang w:val="ru-RU"/>
        </w:rPr>
        <w:t xml:space="preserve">чный кабинет"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 xml:space="preserve"> или через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>.</w:t>
      </w:r>
    </w:p>
    <w:p w:rsidR="004C2E2D" w:rsidRDefault="001E2BB6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59.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</w:t>
      </w:r>
      <w:r w:rsidRPr="00BB7821">
        <w:rPr>
          <w:color w:val="000000"/>
          <w:sz w:val="28"/>
          <w:lang w:val="ru-RU"/>
        </w:rPr>
        <w:t xml:space="preserve">авления государственной услуги, приведен в стандарте государственной услуги "Выдача выписки из медицинской карты стационарного больного" согласно приложению </w:t>
      </w:r>
      <w:r>
        <w:rPr>
          <w:color w:val="000000"/>
          <w:sz w:val="28"/>
        </w:rPr>
        <w:t xml:space="preserve">15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 w:rsidRPr="00BB7821">
        <w:rPr>
          <w:color w:val="000000"/>
          <w:sz w:val="28"/>
          <w:lang w:val="ru-RU"/>
        </w:rPr>
        <w:t xml:space="preserve">Прием заявления и выдача результата оказания государственной услуги </w:t>
      </w:r>
      <w:r w:rsidRPr="00BB7821">
        <w:rPr>
          <w:color w:val="000000"/>
          <w:sz w:val="28"/>
          <w:lang w:val="ru-RU"/>
        </w:rPr>
        <w:t>осуществляется через: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1) субъект здравоохранения (далее – </w:t>
      </w:r>
      <w:proofErr w:type="spellStart"/>
      <w:r w:rsidRPr="00BB7821">
        <w:rPr>
          <w:color w:val="000000"/>
          <w:sz w:val="28"/>
          <w:lang w:val="ru-RU"/>
        </w:rPr>
        <w:t>услугодатель</w:t>
      </w:r>
      <w:proofErr w:type="spellEnd"/>
      <w:r w:rsidRPr="00BB7821">
        <w:rPr>
          <w:color w:val="000000"/>
          <w:sz w:val="28"/>
          <w:lang w:val="ru-RU"/>
        </w:rPr>
        <w:t>);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B7821">
        <w:rPr>
          <w:color w:val="000000"/>
          <w:sz w:val="28"/>
          <w:lang w:val="ru-RU"/>
        </w:rPr>
        <w:t xml:space="preserve"> (далее – портал).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8" w:name="z22"/>
      <w:bookmarkEnd w:id="17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</w:t>
      </w:r>
      <w:proofErr w:type="spellStart"/>
      <w:r w:rsidRPr="00BB7821">
        <w:rPr>
          <w:color w:val="000000"/>
          <w:sz w:val="28"/>
          <w:lang w:val="ru-RU"/>
        </w:rPr>
        <w:t>Услугополучатель</w:t>
      </w:r>
      <w:proofErr w:type="spellEnd"/>
      <w:r w:rsidRPr="00BB7821">
        <w:rPr>
          <w:color w:val="000000"/>
          <w:sz w:val="28"/>
          <w:lang w:val="ru-RU"/>
        </w:rPr>
        <w:t xml:space="preserve"> для получения выписки из медицинской карты стационарного больного направля</w:t>
      </w:r>
      <w:r w:rsidRPr="00BB7821">
        <w:rPr>
          <w:color w:val="000000"/>
          <w:sz w:val="28"/>
          <w:lang w:val="ru-RU"/>
        </w:rPr>
        <w:t xml:space="preserve">ет заявку через веб-портал "электронного правительства" </w:t>
      </w:r>
      <w:r>
        <w:rPr>
          <w:color w:val="000000"/>
          <w:sz w:val="28"/>
        </w:rPr>
        <w:t>www</w:t>
      </w:r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B782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B7821">
        <w:rPr>
          <w:color w:val="000000"/>
          <w:sz w:val="28"/>
          <w:lang w:val="ru-RU"/>
        </w:rPr>
        <w:t xml:space="preserve">. 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законодательству, прием заявлений и выдача результатов оказания гос</w:t>
      </w:r>
      <w:r w:rsidRPr="00BB7821">
        <w:rPr>
          <w:color w:val="000000"/>
          <w:sz w:val="28"/>
          <w:lang w:val="ru-RU"/>
        </w:rPr>
        <w:t>ударственной услуги осуществляется следующим рабочим днем.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0" w:name="z24"/>
      <w:bookmarkEnd w:id="19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Услуга оказывается в течение 1 рабочего дня. 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Выписка из медицинской карты стационарного больного предоставляется </w:t>
      </w:r>
      <w:proofErr w:type="spellStart"/>
      <w:r w:rsidRPr="00BB7821">
        <w:rPr>
          <w:color w:val="000000"/>
          <w:sz w:val="28"/>
          <w:lang w:val="ru-RU"/>
        </w:rPr>
        <w:t>услугополучателю</w:t>
      </w:r>
      <w:proofErr w:type="spellEnd"/>
      <w:r w:rsidRPr="00BB7821">
        <w:rPr>
          <w:color w:val="000000"/>
          <w:sz w:val="28"/>
          <w:lang w:val="ru-RU"/>
        </w:rPr>
        <w:t>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при подаче заявки через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>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пр</w:t>
      </w:r>
      <w:r w:rsidRPr="00BB7821">
        <w:rPr>
          <w:color w:val="000000"/>
          <w:sz w:val="28"/>
          <w:lang w:val="ru-RU"/>
        </w:rPr>
        <w:t xml:space="preserve">и подаче заявки через веб-портал "личный кабинет"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>.</w:t>
      </w:r>
    </w:p>
    <w:p w:rsidR="004C2E2D" w:rsidRDefault="001E2BB6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60.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</w:t>
      </w:r>
      <w:r w:rsidRPr="00BB7821">
        <w:rPr>
          <w:color w:val="000000"/>
          <w:sz w:val="28"/>
          <w:lang w:val="ru-RU"/>
        </w:rPr>
        <w:t xml:space="preserve">остей предоставления государственной услуги, приведен в стандарте государственной услуги "Выдача заключения о нуждаемости в санаторно-курортном лечении"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lastRenderedPageBreak/>
        <w:t xml:space="preserve">      </w:t>
      </w:r>
      <w:r w:rsidRPr="00BB7821">
        <w:rPr>
          <w:color w:val="000000"/>
          <w:sz w:val="28"/>
          <w:lang w:val="ru-RU"/>
        </w:rPr>
        <w:t xml:space="preserve">Выдача заключения о нуждаемости в </w:t>
      </w:r>
      <w:r w:rsidRPr="00BB7821">
        <w:rPr>
          <w:color w:val="000000"/>
          <w:sz w:val="28"/>
          <w:lang w:val="ru-RU"/>
        </w:rPr>
        <w:t xml:space="preserve">санаторно-курортном лечении осуществляется МИО областей, городов </w:t>
      </w:r>
      <w:proofErr w:type="spellStart"/>
      <w:r w:rsidRPr="00BB7821">
        <w:rPr>
          <w:color w:val="000000"/>
          <w:sz w:val="28"/>
          <w:lang w:val="ru-RU"/>
        </w:rPr>
        <w:t>Нур</w:t>
      </w:r>
      <w:proofErr w:type="spellEnd"/>
      <w:r w:rsidRPr="00BB7821">
        <w:rPr>
          <w:color w:val="000000"/>
          <w:sz w:val="28"/>
          <w:lang w:val="ru-RU"/>
        </w:rPr>
        <w:t xml:space="preserve"> - Султан, Алматы и Шымкент, в соответствии с приложением 16 к настоящим Правилам.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Прием заявления и выдача результатов оказания государственной услуги осуществляется через медицинск</w:t>
      </w:r>
      <w:r w:rsidRPr="00BB7821">
        <w:rPr>
          <w:color w:val="000000"/>
          <w:sz w:val="28"/>
          <w:lang w:val="ru-RU"/>
        </w:rPr>
        <w:t>ую организацию, оказывающую первичную медико-санитарную помощь.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врач-терапевт, врач общей практики, врач-педиатр (д</w:t>
      </w:r>
      <w:r w:rsidRPr="00BB7821">
        <w:rPr>
          <w:color w:val="000000"/>
          <w:sz w:val="28"/>
          <w:lang w:val="ru-RU"/>
        </w:rPr>
        <w:t>алее – Врач) проверяет полноту представленных документов: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29" w:name="z33"/>
      <w:bookmarkEnd w:id="28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 случае представления полного пакета документов оформляет санаторно-курортную карту в санаторий с указанием результатов проведенных исследований и </w:t>
      </w:r>
      <w:r>
        <w:rPr>
          <w:color w:val="000000"/>
          <w:sz w:val="28"/>
        </w:rPr>
        <w:t>c</w:t>
      </w:r>
      <w:r w:rsidRPr="00BB7821">
        <w:rPr>
          <w:color w:val="000000"/>
          <w:sz w:val="28"/>
          <w:lang w:val="ru-RU"/>
        </w:rPr>
        <w:t xml:space="preserve"> учетом общих противопоказаний, согласно П</w:t>
      </w:r>
      <w:r w:rsidRPr="00BB7821">
        <w:rPr>
          <w:color w:val="000000"/>
          <w:sz w:val="28"/>
          <w:lang w:val="ru-RU"/>
        </w:rPr>
        <w:t>равилам восстановительного лечения и медицинской реабилитации, в том числе и детской медицинской реабилитации, утвержденного приказом Министра здравоохранения Республики Казахстан от 27 февраля 2015 года № 98 (зарегистрирован в Реестре государственной реги</w:t>
      </w:r>
      <w:r w:rsidRPr="00BB7821">
        <w:rPr>
          <w:color w:val="000000"/>
          <w:sz w:val="28"/>
          <w:lang w:val="ru-RU"/>
        </w:rPr>
        <w:t xml:space="preserve">страции нормативных правовых актов № 10678) (далее – Правила) и выдает </w:t>
      </w:r>
      <w:proofErr w:type="spellStart"/>
      <w:r w:rsidRPr="00BB7821">
        <w:rPr>
          <w:color w:val="000000"/>
          <w:sz w:val="28"/>
          <w:lang w:val="ru-RU"/>
        </w:rPr>
        <w:t>услугополучателю</w:t>
      </w:r>
      <w:proofErr w:type="spellEnd"/>
      <w:r w:rsidRPr="00BB7821">
        <w:rPr>
          <w:color w:val="000000"/>
          <w:sz w:val="28"/>
          <w:lang w:val="ru-RU"/>
        </w:rPr>
        <w:t xml:space="preserve">, в течение 40 (сорока) минут и направляет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 xml:space="preserve"> к заведующему отделения;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заведующий отделения подписывает санаторно-курортную карту и направляет </w:t>
      </w:r>
      <w:proofErr w:type="spellStart"/>
      <w:r w:rsidRPr="00BB7821">
        <w:rPr>
          <w:color w:val="000000"/>
          <w:sz w:val="28"/>
          <w:lang w:val="ru-RU"/>
        </w:rPr>
        <w:t>услуго</w:t>
      </w:r>
      <w:r w:rsidRPr="00BB7821">
        <w:rPr>
          <w:color w:val="000000"/>
          <w:sz w:val="28"/>
          <w:lang w:val="ru-RU"/>
        </w:rPr>
        <w:t>получателя</w:t>
      </w:r>
      <w:proofErr w:type="spellEnd"/>
      <w:r w:rsidRPr="00BB7821">
        <w:rPr>
          <w:color w:val="000000"/>
          <w:sz w:val="28"/>
          <w:lang w:val="ru-RU"/>
        </w:rPr>
        <w:t xml:space="preserve"> к медицинскому регистратору (далее – регистратор) в течение 5 (пяти) минут.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регистратор регистрирует, ставит печать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 xml:space="preserve"> и выдает санаторно-курортную карту </w:t>
      </w:r>
      <w:proofErr w:type="spellStart"/>
      <w:r w:rsidRPr="00BB7821">
        <w:rPr>
          <w:color w:val="000000"/>
          <w:sz w:val="28"/>
          <w:lang w:val="ru-RU"/>
        </w:rPr>
        <w:t>услугополучателю</w:t>
      </w:r>
      <w:proofErr w:type="spellEnd"/>
      <w:r w:rsidRPr="00BB7821">
        <w:rPr>
          <w:color w:val="000000"/>
          <w:sz w:val="28"/>
          <w:lang w:val="ru-RU"/>
        </w:rPr>
        <w:t>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2" w:name="z36"/>
      <w:bookmarkEnd w:id="31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Результат оказания государственной услуги: </w:t>
      </w:r>
      <w:proofErr w:type="spellStart"/>
      <w:r w:rsidRPr="00BB7821">
        <w:rPr>
          <w:color w:val="000000"/>
          <w:sz w:val="28"/>
          <w:lang w:val="ru-RU"/>
        </w:rPr>
        <w:t>санатор</w:t>
      </w:r>
      <w:r w:rsidRPr="00BB7821">
        <w:rPr>
          <w:color w:val="000000"/>
          <w:sz w:val="28"/>
          <w:lang w:val="ru-RU"/>
        </w:rPr>
        <w:t>но</w:t>
      </w:r>
      <w:proofErr w:type="spellEnd"/>
      <w:r w:rsidRPr="00BB7821">
        <w:rPr>
          <w:color w:val="000000"/>
          <w:sz w:val="28"/>
          <w:lang w:val="ru-RU"/>
        </w:rPr>
        <w:t xml:space="preserve"> – курортная карта, выданная по форме 072/у, утвержденная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</w:t>
      </w:r>
      <w:r w:rsidRPr="00BB7821">
        <w:rPr>
          <w:color w:val="000000"/>
          <w:sz w:val="28"/>
          <w:lang w:val="ru-RU"/>
        </w:rPr>
        <w:t>стрирован в Реестре государственной регистрации нормативных правовых актов под № 6697).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3" w:name="z37"/>
      <w:bookmarkEnd w:id="32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61. </w:t>
      </w:r>
      <w:proofErr w:type="spellStart"/>
      <w:r w:rsidRPr="00BB7821">
        <w:rPr>
          <w:color w:val="000000"/>
          <w:sz w:val="28"/>
          <w:lang w:val="ru-RU"/>
        </w:rPr>
        <w:t>Услугодатель</w:t>
      </w:r>
      <w:proofErr w:type="spellEnd"/>
      <w:r w:rsidRPr="00BB7821">
        <w:rPr>
          <w:color w:val="000000"/>
          <w:sz w:val="28"/>
          <w:lang w:val="ru-RU"/>
        </w:rPr>
        <w:t xml:space="preserve"> обеспечивает внесение данных о стадии оказания государственной услуги в информационную систему мониторинга оказания государственных услуг в поряд</w:t>
      </w:r>
      <w:r w:rsidRPr="00BB7821">
        <w:rPr>
          <w:color w:val="000000"/>
          <w:sz w:val="28"/>
          <w:lang w:val="ru-RU"/>
        </w:rPr>
        <w:t>ке, установленном уполномоченным органом в сфере информатизации.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4" w:name="z38"/>
      <w:bookmarkEnd w:id="33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62. Жалоба на решение, действие (бездействие) работников структурных подразделений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 xml:space="preserve"> подается на имя руководителя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 xml:space="preserve"> и (или) в уполномоченный орган по оценке и конт</w:t>
      </w:r>
      <w:r w:rsidRPr="00BB7821">
        <w:rPr>
          <w:color w:val="000000"/>
          <w:sz w:val="28"/>
          <w:lang w:val="ru-RU"/>
        </w:rPr>
        <w:t>ролю за качеством оказания государственных услуг в соответствии с законодательством Республики Казахстан.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5" w:name="z39"/>
      <w:bookmarkEnd w:id="34"/>
      <w:r w:rsidRPr="00BB78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Жалоба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>, в соответствии с подпунктом 2) статьи 25 Закона подлежит рассмотрению в течение пяти</w:t>
      </w:r>
      <w:r w:rsidRPr="00BB7821">
        <w:rPr>
          <w:color w:val="000000"/>
          <w:sz w:val="28"/>
          <w:lang w:val="ru-RU"/>
        </w:rPr>
        <w:t xml:space="preserve"> рабочих дней со дня ее регистрации.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6" w:name="z40"/>
      <w:bookmarkEnd w:id="35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Жалоба </w:t>
      </w:r>
      <w:proofErr w:type="spellStart"/>
      <w:r w:rsidRPr="00BB7821">
        <w:rPr>
          <w:color w:val="000000"/>
          <w:sz w:val="28"/>
          <w:lang w:val="ru-RU"/>
        </w:rPr>
        <w:t>услугополучателя</w:t>
      </w:r>
      <w:proofErr w:type="spellEnd"/>
      <w:r w:rsidRPr="00BB7821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7" w:name="z41"/>
      <w:bookmarkEnd w:id="36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В случаях несогласия с результатами решения </w:t>
      </w:r>
      <w:proofErr w:type="spellStart"/>
      <w:r w:rsidRPr="00BB7821">
        <w:rPr>
          <w:color w:val="000000"/>
          <w:sz w:val="28"/>
          <w:lang w:val="ru-RU"/>
        </w:rPr>
        <w:t>услугодателя</w:t>
      </w:r>
      <w:proofErr w:type="spellEnd"/>
      <w:r w:rsidRPr="00BB7821">
        <w:rPr>
          <w:color w:val="000000"/>
          <w:sz w:val="28"/>
          <w:lang w:val="ru-RU"/>
        </w:rPr>
        <w:t xml:space="preserve"> </w:t>
      </w:r>
      <w:proofErr w:type="spellStart"/>
      <w:r w:rsidRPr="00BB7821">
        <w:rPr>
          <w:color w:val="000000"/>
          <w:sz w:val="28"/>
          <w:lang w:val="ru-RU"/>
        </w:rPr>
        <w:t>услугополучатель</w:t>
      </w:r>
      <w:proofErr w:type="spellEnd"/>
      <w:r w:rsidRPr="00BB7821">
        <w:rPr>
          <w:color w:val="000000"/>
          <w:sz w:val="28"/>
          <w:lang w:val="ru-RU"/>
        </w:rPr>
        <w:t xml:space="preserve"> может обжаловать результаты в судебном порядке.".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8" w:name="z42"/>
      <w:bookmarkEnd w:id="37"/>
      <w:r w:rsidRPr="00BB78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дополнить приложениями 14, 15 и 16 согласно приложениям 1, 2 и 3 к настоящему приказу.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39" w:name="z43"/>
      <w:bookmarkEnd w:id="38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2. Департаменту </w:t>
      </w:r>
      <w:r w:rsidRPr="00BB7821">
        <w:rPr>
          <w:color w:val="000000"/>
          <w:sz w:val="28"/>
          <w:lang w:val="ru-RU"/>
        </w:rPr>
        <w:t>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40" w:name="z44"/>
      <w:bookmarkEnd w:id="39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41" w:name="z45"/>
      <w:bookmarkEnd w:id="40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B7821">
        <w:rPr>
          <w:color w:val="000000"/>
          <w:sz w:val="28"/>
          <w:lang w:val="ru-RU"/>
        </w:rPr>
        <w:t>интернет-ресурсе</w:t>
      </w:r>
      <w:proofErr w:type="spellEnd"/>
      <w:r w:rsidRPr="00BB7821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</w:t>
      </w:r>
      <w:r w:rsidRPr="00BB7821">
        <w:rPr>
          <w:color w:val="000000"/>
          <w:sz w:val="28"/>
          <w:lang w:val="ru-RU"/>
        </w:rPr>
        <w:t>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p w:rsidR="004C2E2D" w:rsidRPr="00BB7821" w:rsidRDefault="001E2BB6">
      <w:pPr>
        <w:spacing w:after="0"/>
        <w:jc w:val="both"/>
        <w:rPr>
          <w:lang w:val="ru-RU"/>
        </w:rPr>
      </w:pPr>
      <w:bookmarkStart w:id="43" w:name="z47"/>
      <w:bookmarkEnd w:id="42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</w:t>
      </w:r>
      <w:r w:rsidRPr="00BB7821">
        <w:rPr>
          <w:color w:val="000000"/>
          <w:sz w:val="28"/>
          <w:lang w:val="ru-RU"/>
        </w:rPr>
        <w:t xml:space="preserve">оохранения Республики Казахстан </w:t>
      </w:r>
      <w:proofErr w:type="spellStart"/>
      <w:r w:rsidRPr="00BB7821">
        <w:rPr>
          <w:color w:val="000000"/>
          <w:sz w:val="28"/>
          <w:lang w:val="ru-RU"/>
        </w:rPr>
        <w:t>Актаеву</w:t>
      </w:r>
      <w:proofErr w:type="spellEnd"/>
      <w:r w:rsidRPr="00BB7821">
        <w:rPr>
          <w:color w:val="000000"/>
          <w:sz w:val="28"/>
          <w:lang w:val="ru-RU"/>
        </w:rPr>
        <w:t xml:space="preserve"> Л. М.</w:t>
      </w:r>
    </w:p>
    <w:p w:rsidR="004C2E2D" w:rsidRDefault="001E2BB6">
      <w:pPr>
        <w:spacing w:after="0"/>
        <w:jc w:val="both"/>
        <w:rPr>
          <w:color w:val="000000"/>
          <w:sz w:val="28"/>
          <w:lang w:val="ru-RU"/>
        </w:rPr>
      </w:pPr>
      <w:bookmarkStart w:id="44" w:name="z48"/>
      <w:bookmarkEnd w:id="43"/>
      <w:r>
        <w:rPr>
          <w:color w:val="000000"/>
          <w:sz w:val="28"/>
        </w:rPr>
        <w:t>     </w:t>
      </w:r>
      <w:r w:rsidRPr="00BB7821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Default="00BB7821">
      <w:pPr>
        <w:spacing w:after="0"/>
        <w:jc w:val="both"/>
        <w:rPr>
          <w:color w:val="000000"/>
          <w:sz w:val="28"/>
          <w:lang w:val="ru-RU"/>
        </w:rPr>
      </w:pPr>
    </w:p>
    <w:p w:rsidR="00BB7821" w:rsidRPr="00BB7821" w:rsidRDefault="00BB7821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5"/>
        <w:gridCol w:w="3442"/>
      </w:tblGrid>
      <w:tr w:rsidR="004C2E2D" w:rsidRPr="00C15E2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4C2E2D" w:rsidRPr="00C15E25" w:rsidRDefault="001E2BB6">
            <w:pPr>
              <w:spacing w:after="0"/>
              <w:rPr>
                <w:sz w:val="24"/>
                <w:szCs w:val="24"/>
              </w:rPr>
            </w:pPr>
            <w:r w:rsidRPr="00C15E25">
              <w:rPr>
                <w:i/>
                <w:color w:val="000000"/>
                <w:sz w:val="24"/>
                <w:szCs w:val="24"/>
              </w:rPr>
              <w:t>     </w:t>
            </w:r>
            <w:r w:rsidRPr="00C15E2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5E25">
              <w:rPr>
                <w:i/>
                <w:color w:val="000000"/>
                <w:sz w:val="24"/>
                <w:szCs w:val="24"/>
              </w:rPr>
              <w:t>Министр</w:t>
            </w:r>
            <w:proofErr w:type="spellEnd"/>
            <w:r w:rsidRPr="00C15E25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i/>
                <w:color w:val="000000"/>
                <w:sz w:val="24"/>
                <w:szCs w:val="24"/>
              </w:rPr>
              <w:t>здравоохранения</w:t>
            </w:r>
            <w:proofErr w:type="spellEnd"/>
            <w:r w:rsidRPr="00C15E25">
              <w:rPr>
                <w:sz w:val="24"/>
                <w:szCs w:val="24"/>
              </w:rPr>
              <w:br/>
            </w:r>
            <w:proofErr w:type="spellStart"/>
            <w:r w:rsidRPr="00C15E25">
              <w:rPr>
                <w:i/>
                <w:color w:val="000000"/>
                <w:sz w:val="24"/>
                <w:szCs w:val="24"/>
              </w:rPr>
              <w:t>Республики</w:t>
            </w:r>
            <w:proofErr w:type="spellEnd"/>
            <w:r w:rsidRPr="00C15E25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i/>
                <w:color w:val="000000"/>
                <w:sz w:val="24"/>
                <w:szCs w:val="24"/>
              </w:rPr>
              <w:t>Казахстан</w:t>
            </w:r>
            <w:proofErr w:type="spellEnd"/>
            <w:r w:rsidRPr="00C15E2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0"/>
              <w:rPr>
                <w:sz w:val="24"/>
                <w:szCs w:val="24"/>
              </w:rPr>
            </w:pPr>
            <w:r w:rsidRPr="00C15E25">
              <w:rPr>
                <w:i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C15E25">
              <w:rPr>
                <w:i/>
                <w:color w:val="000000"/>
                <w:sz w:val="24"/>
                <w:szCs w:val="24"/>
              </w:rPr>
              <w:t>Биртанов</w:t>
            </w:r>
            <w:proofErr w:type="spellEnd"/>
          </w:p>
        </w:tc>
      </w:tr>
    </w:tbl>
    <w:p w:rsidR="004C2E2D" w:rsidRPr="00C15E25" w:rsidRDefault="001E2BB6" w:rsidP="00BB7821">
      <w:pPr>
        <w:spacing w:after="0"/>
        <w:jc w:val="right"/>
        <w:rPr>
          <w:sz w:val="24"/>
          <w:szCs w:val="24"/>
          <w:lang w:val="ru-RU"/>
        </w:rPr>
      </w:pPr>
      <w:bookmarkStart w:id="45" w:name="z50"/>
      <w:r w:rsidRPr="00C15E25">
        <w:rPr>
          <w:color w:val="000000"/>
          <w:sz w:val="24"/>
          <w:szCs w:val="24"/>
        </w:rPr>
        <w:t>     </w:t>
      </w:r>
      <w:r w:rsidRPr="00C15E25">
        <w:rPr>
          <w:color w:val="000000"/>
          <w:sz w:val="24"/>
          <w:szCs w:val="24"/>
          <w:lang w:val="ru-RU"/>
        </w:rPr>
        <w:t xml:space="preserve"> "СОГЛАСОВАН"</w:t>
      </w:r>
      <w:r w:rsidRPr="00C15E25">
        <w:rPr>
          <w:sz w:val="24"/>
          <w:szCs w:val="24"/>
          <w:lang w:val="ru-RU"/>
        </w:rPr>
        <w:br/>
      </w:r>
      <w:r w:rsidR="00BB7821" w:rsidRPr="00C15E25">
        <w:rPr>
          <w:color w:val="000000"/>
          <w:sz w:val="24"/>
          <w:szCs w:val="24"/>
          <w:lang w:val="ru-RU"/>
        </w:rPr>
        <w:t xml:space="preserve">Министерство </w:t>
      </w:r>
      <w:r w:rsidRPr="00C15E25">
        <w:rPr>
          <w:color w:val="000000"/>
          <w:sz w:val="24"/>
          <w:szCs w:val="24"/>
          <w:lang w:val="ru-RU"/>
        </w:rPr>
        <w:t>цифрового</w:t>
      </w:r>
      <w:r w:rsidRPr="00C15E25">
        <w:rPr>
          <w:sz w:val="24"/>
          <w:szCs w:val="24"/>
          <w:lang w:val="ru-RU"/>
        </w:rPr>
        <w:br/>
      </w:r>
      <w:r w:rsidRPr="00C15E25">
        <w:rPr>
          <w:color w:val="000000"/>
          <w:sz w:val="24"/>
          <w:szCs w:val="24"/>
          <w:lang w:val="ru-RU"/>
        </w:rPr>
        <w:lastRenderedPageBreak/>
        <w:t xml:space="preserve">развития, </w:t>
      </w:r>
      <w:r w:rsidRPr="00C15E25">
        <w:rPr>
          <w:color w:val="000000"/>
          <w:sz w:val="24"/>
          <w:szCs w:val="24"/>
          <w:lang w:val="ru-RU"/>
        </w:rPr>
        <w:t>инноваций и</w:t>
      </w:r>
      <w:r w:rsidRPr="00C15E25">
        <w:rPr>
          <w:sz w:val="24"/>
          <w:szCs w:val="24"/>
          <w:lang w:val="ru-RU"/>
        </w:rPr>
        <w:br/>
      </w:r>
      <w:r w:rsidRPr="00C15E25">
        <w:rPr>
          <w:color w:val="000000"/>
          <w:sz w:val="24"/>
          <w:szCs w:val="24"/>
          <w:lang w:val="ru-RU"/>
        </w:rPr>
        <w:t>аэрокосмической промышленности</w:t>
      </w:r>
      <w:r w:rsidRPr="00C15E25">
        <w:rPr>
          <w:sz w:val="24"/>
          <w:szCs w:val="24"/>
          <w:lang w:val="ru-RU"/>
        </w:rPr>
        <w:br/>
      </w:r>
      <w:r w:rsidRPr="00C15E25">
        <w:rPr>
          <w:color w:val="000000"/>
          <w:sz w:val="24"/>
          <w:szCs w:val="24"/>
          <w:lang w:val="ru-RU"/>
        </w:rPr>
        <w:t>Республики Казахстан</w:t>
      </w:r>
    </w:p>
    <w:tbl>
      <w:tblPr>
        <w:tblW w:w="10774" w:type="dxa"/>
        <w:tblCellSpacing w:w="0" w:type="auto"/>
        <w:tblInd w:w="-411" w:type="dxa"/>
        <w:tblLook w:val="04A0" w:firstRow="1" w:lastRow="0" w:firstColumn="1" w:lastColumn="0" w:noHBand="0" w:noVBand="1"/>
      </w:tblPr>
      <w:tblGrid>
        <w:gridCol w:w="426"/>
        <w:gridCol w:w="582"/>
        <w:gridCol w:w="156"/>
        <w:gridCol w:w="2807"/>
        <w:gridCol w:w="340"/>
        <w:gridCol w:w="226"/>
        <w:gridCol w:w="1924"/>
        <w:gridCol w:w="3667"/>
        <w:gridCol w:w="646"/>
      </w:tblGrid>
      <w:tr w:rsidR="004C2E2D" w:rsidRPr="00C15E25" w:rsidTr="00C15E25">
        <w:trPr>
          <w:gridAfter w:val="1"/>
          <w:wAfter w:w="646" w:type="dxa"/>
          <w:trHeight w:val="30"/>
          <w:tblCellSpacing w:w="0" w:type="auto"/>
        </w:trPr>
        <w:tc>
          <w:tcPr>
            <w:tcW w:w="646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821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14</w:t>
            </w:r>
          </w:p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стационарной помощи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77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 w:rsidP="00C15E2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bookmarkStart w:id="46" w:name="z52"/>
            <w:r w:rsidRPr="00C15E25">
              <w:rPr>
                <w:b/>
                <w:color w:val="000000"/>
                <w:sz w:val="24"/>
                <w:szCs w:val="24"/>
                <w:lang w:val="ru-RU"/>
              </w:rPr>
              <w:t>Стандарт государственной услуги "Выдача направления пациентам на госпитализацию в стационар в рамках гарантированного объе</w:t>
            </w:r>
            <w:r w:rsidRPr="00C15E25">
              <w:rPr>
                <w:b/>
                <w:color w:val="000000"/>
                <w:sz w:val="24"/>
                <w:szCs w:val="24"/>
                <w:lang w:val="ru-RU"/>
              </w:rPr>
              <w:t>ма бесплатной медицинской помощи через портал Бюро госпитализации"</w:t>
            </w:r>
          </w:p>
        </w:tc>
        <w:bookmarkEnd w:id="46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субъект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здравоохранения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далее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7" w:name="z53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веб-портал "электронного правительства" </w:t>
            </w:r>
            <w:r w:rsidRPr="00C15E25">
              <w:rPr>
                <w:color w:val="000000"/>
                <w:sz w:val="24"/>
                <w:szCs w:val="24"/>
              </w:rPr>
              <w:t>www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(далее – портал)</w:t>
            </w:r>
          </w:p>
        </w:tc>
        <w:bookmarkEnd w:id="47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8" w:name="z54"/>
            <w:r w:rsidRPr="00C15E25">
              <w:rPr>
                <w:color w:val="000000"/>
                <w:sz w:val="24"/>
                <w:szCs w:val="24"/>
                <w:lang w:val="ru-RU"/>
              </w:rPr>
              <w:t>в течение 1 рабочего дня;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время сдачи – 30 минут.</w:t>
            </w:r>
          </w:p>
        </w:tc>
        <w:bookmarkEnd w:id="48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1) направление на г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оспитализацию в стационар, выданное по форме 001-3/у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бесплатно</w:t>
            </w:r>
            <w:proofErr w:type="spellEnd"/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9" w:name="z55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- с понедельника по субботу (понедельник – пятница с 8.00 до 20.00 часов без перерыва, в субботу с 9.00 до 14.00 часов.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дни).</w:t>
            </w:r>
          </w:p>
        </w:tc>
        <w:bookmarkEnd w:id="49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0" w:name="z56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: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1) документ, удостоверяющий личность, для идентификации при непосредственном обращении;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2) направление специалиста первичной медико-санитарной помощи или медицинской организации;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  <w:bookmarkEnd w:id="50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Основания дл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я отказа в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lastRenderedPageBreak/>
              <w:t>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1" w:name="z59"/>
            <w:r w:rsidRPr="00C15E25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1) установление недостоверности документа, представленного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lastRenderedPageBreak/>
              <w:t>услугополучателем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х;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 правовым актом Республики Казахстан.</w:t>
            </w:r>
          </w:p>
        </w:tc>
        <w:bookmarkEnd w:id="51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Иные требования с учетом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особенностей оказания государственной услуги</w:t>
            </w:r>
          </w:p>
        </w:tc>
        <w:tc>
          <w:tcPr>
            <w:tcW w:w="680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tr w:rsidR="004C2E2D" w:rsidRPr="00C15E25" w:rsidTr="00C15E25">
        <w:trPr>
          <w:gridAfter w:val="1"/>
          <w:wAfter w:w="646" w:type="dxa"/>
          <w:trHeight w:val="30"/>
          <w:tblCellSpacing w:w="0" w:type="auto"/>
        </w:trPr>
        <w:tc>
          <w:tcPr>
            <w:tcW w:w="646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15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стац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ионарной помощи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77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2" w:name="z61"/>
            <w:r w:rsidRPr="00C15E25">
              <w:rPr>
                <w:color w:val="000000"/>
                <w:sz w:val="24"/>
                <w:szCs w:val="24"/>
                <w:lang w:val="ru-RU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  <w:bookmarkEnd w:id="52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медицинская организация, оказывающая стационарную помощь (далее –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3" w:name="z62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веб-портал "электронного правительства" </w:t>
            </w:r>
            <w:r w:rsidRPr="00C15E25">
              <w:rPr>
                <w:color w:val="000000"/>
                <w:sz w:val="24"/>
                <w:szCs w:val="24"/>
              </w:rPr>
              <w:t>www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(далее – портал) для получения результатов в электронном виде.</w:t>
            </w:r>
          </w:p>
        </w:tc>
        <w:bookmarkEnd w:id="53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4" w:name="z63"/>
            <w:r w:rsidRPr="00C15E25">
              <w:rPr>
                <w:color w:val="000000"/>
                <w:sz w:val="24"/>
                <w:szCs w:val="24"/>
                <w:lang w:val="ru-RU"/>
              </w:rPr>
              <w:t>1) максимально допустимое время ож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идания для сдачи документов – 30 (тридцать) минут;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– 60 (шестьдесят) минут с момента выписки.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Государственная услуга при непосредственном обращении оказывается в день обращения. При этом запрос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на получение государственной услуги принимается за 2 часа до окончания работы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(до 18.00 часов в рабочие дни).</w:t>
            </w:r>
          </w:p>
        </w:tc>
        <w:bookmarkEnd w:id="54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электронная и (или) бумажная (частично автоматизированная)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</w:t>
            </w:r>
            <w:r w:rsidRPr="00C15E25">
              <w:rPr>
                <w:color w:val="000000"/>
                <w:sz w:val="24"/>
                <w:szCs w:val="24"/>
              </w:rPr>
              <w:t>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5" w:name="z65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при непосредственном обращении к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– выписка из медицинской карты стационарного больного в бумажном виде по форме.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в электронном формате при обращении на портал – уведомление в виде статуса электронной заявки в личном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кабинете.</w:t>
            </w:r>
          </w:p>
        </w:tc>
        <w:bookmarkEnd w:id="55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бесплатно</w:t>
            </w:r>
            <w:proofErr w:type="spellEnd"/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6" w:name="z66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– с понедельника по пятницу с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8.00 до 17.00 часов, без перерыва, кроме выходных и праздничных дней.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Прием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осуществляется в порядке очереди. Предварительная запись и ускоренное обслуживание не предусмотрены.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2) портал – круглосуточно, за исключением технических перерыв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ов, связанных с проведением ремонтных работ (при обращении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дни).</w:t>
            </w:r>
          </w:p>
        </w:tc>
        <w:bookmarkEnd w:id="56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7" w:name="z68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: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документ, удостоверяющий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личность, для идентификации личности при непосредственном обращении</w:t>
            </w:r>
          </w:p>
        </w:tc>
        <w:bookmarkEnd w:id="57"/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  <w:p w:rsidR="00BB7821" w:rsidRPr="00C15E25" w:rsidRDefault="00BB782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BB7821" w:rsidRPr="00C15E25" w:rsidRDefault="00BB782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15E25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C15E25" w:rsidRP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Pr="00C15E25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E25" w:rsidRDefault="00C15E2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E2BB6" w:rsidRPr="00C15E25" w:rsidRDefault="001E2BB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C2E2D" w:rsidRPr="00C15E25" w:rsidTr="00C15E25">
        <w:trPr>
          <w:gridAfter w:val="1"/>
          <w:wAfter w:w="646" w:type="dxa"/>
          <w:trHeight w:val="30"/>
          <w:tblCellSpacing w:w="0" w:type="auto"/>
        </w:trPr>
        <w:tc>
          <w:tcPr>
            <w:tcW w:w="646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bookmarkStart w:id="58" w:name="_GoBack" w:colFirst="0" w:colLast="2"/>
            <w:r w:rsidRPr="00C15E2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Приложение 16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к Правилам оказания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стационарной помощи</w:t>
            </w:r>
          </w:p>
        </w:tc>
      </w:tr>
      <w:tr w:rsidR="004C2E2D" w:rsidRPr="00C15E25" w:rsidTr="00C15E2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77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2BB6" w:rsidRDefault="001E2BB6" w:rsidP="001E2BB6">
            <w:pPr>
              <w:spacing w:after="20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E2BB6">
              <w:rPr>
                <w:b/>
                <w:color w:val="000000"/>
                <w:sz w:val="24"/>
                <w:szCs w:val="24"/>
                <w:lang w:val="ru-RU"/>
              </w:rPr>
              <w:t>Стандарт государственной усл</w:t>
            </w:r>
            <w:r w:rsidRPr="001E2BB6">
              <w:rPr>
                <w:b/>
                <w:color w:val="000000"/>
                <w:sz w:val="24"/>
                <w:szCs w:val="24"/>
                <w:lang w:val="ru-RU"/>
              </w:rPr>
              <w:t xml:space="preserve">уги </w:t>
            </w:r>
          </w:p>
          <w:p w:rsidR="004C2E2D" w:rsidRPr="001E2BB6" w:rsidRDefault="001E2BB6" w:rsidP="001E2BB6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1E2BB6">
              <w:rPr>
                <w:b/>
                <w:color w:val="000000"/>
                <w:sz w:val="24"/>
                <w:szCs w:val="24"/>
                <w:lang w:val="ru-RU"/>
              </w:rPr>
              <w:t xml:space="preserve">"Выдача </w:t>
            </w:r>
            <w:proofErr w:type="spellStart"/>
            <w:r w:rsidRPr="001E2BB6">
              <w:rPr>
                <w:b/>
                <w:color w:val="000000"/>
                <w:sz w:val="24"/>
                <w:szCs w:val="24"/>
                <w:lang w:val="ru-RU"/>
              </w:rPr>
              <w:t>заключенияо</w:t>
            </w:r>
            <w:proofErr w:type="spellEnd"/>
            <w:r w:rsidRPr="001E2BB6">
              <w:rPr>
                <w:b/>
                <w:color w:val="000000"/>
                <w:sz w:val="24"/>
                <w:szCs w:val="24"/>
                <w:lang w:val="ru-RU"/>
              </w:rPr>
              <w:t xml:space="preserve"> нуждаемости в санаторно-курортном лечении"</w:t>
            </w:r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Нур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- Султан, Алматы и Шымкент (далее –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медицинская организация, оказывающая первичную медико-санитарную помощь</w:t>
            </w:r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9" w:name="z70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с момента сдачи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документов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- в течение 1 рабочего дня;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максимально допустимое время сдачи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сведе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ний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- 30 минут;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максимально допустимое время обслуживания - в течение 1 рабочего дня.</w:t>
            </w:r>
          </w:p>
        </w:tc>
        <w:bookmarkEnd w:id="59"/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Форма оказания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санаторно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– курортная карта, выданная по форме 072/у</w:t>
            </w:r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бесплатно</w:t>
            </w:r>
            <w:proofErr w:type="spellEnd"/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C15E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E2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с понедельника по пятницу с 9.00 часов до 18.30 часов с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перерывом на обед с 13.00 часов до 14.30 часов, кроме выходных и праздничных дней.</w:t>
            </w:r>
          </w:p>
        </w:tc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0" w:name="z72"/>
            <w:r w:rsidRPr="00C15E25">
              <w:rPr>
                <w:color w:val="000000"/>
                <w:sz w:val="24"/>
                <w:szCs w:val="24"/>
                <w:lang w:val="ru-RU"/>
              </w:rPr>
              <w:t>1) заявление в произвольной форме;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2) документ, удостоверяющий личность, для идентификации при непосре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дственном обращении;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</w:p>
        </w:tc>
        <w:bookmarkEnd w:id="60"/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33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твом Республики Казахстан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1" w:name="z74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них.</w:t>
            </w:r>
            <w:r w:rsidRPr="00C15E25">
              <w:rPr>
                <w:sz w:val="24"/>
                <w:szCs w:val="24"/>
                <w:lang w:val="ru-RU"/>
              </w:rPr>
              <w:br/>
            </w:r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61"/>
      </w:tr>
      <w:tr w:rsidR="004C2E2D" w:rsidRPr="00C15E25" w:rsidTr="001E2BB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15E25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15E25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2E2D" w:rsidRPr="00C15E25" w:rsidRDefault="001E2BB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15E2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C15E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15E25">
              <w:rPr>
                <w:color w:val="000000"/>
                <w:sz w:val="24"/>
                <w:szCs w:val="24"/>
                <w:lang w:val="ru-RU"/>
              </w:rPr>
              <w:t>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  <w:bookmarkEnd w:id="58"/>
    </w:tbl>
    <w:p w:rsidR="004C2E2D" w:rsidRPr="00BB7821" w:rsidRDefault="004C2E2D">
      <w:pPr>
        <w:spacing w:after="0"/>
        <w:rPr>
          <w:lang w:val="ru-RU"/>
        </w:rPr>
      </w:pPr>
    </w:p>
    <w:p w:rsidR="004C2E2D" w:rsidRPr="00BB7821" w:rsidRDefault="001E2BB6">
      <w:pPr>
        <w:pStyle w:val="disclaimer"/>
        <w:rPr>
          <w:lang w:val="ru-RU"/>
        </w:rPr>
      </w:pPr>
      <w:r w:rsidRPr="00BB78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</w:t>
      </w:r>
      <w:r w:rsidRPr="00BB7821">
        <w:rPr>
          <w:color w:val="000000"/>
          <w:lang w:val="ru-RU"/>
        </w:rPr>
        <w:t>иции Республики Казахстан</w:t>
      </w:r>
    </w:p>
    <w:sectPr w:rsidR="004C2E2D" w:rsidRPr="00BB7821" w:rsidSect="001E2BB6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E2D"/>
    <w:rsid w:val="001E2BB6"/>
    <w:rsid w:val="004C2E2D"/>
    <w:rsid w:val="00BB7821"/>
    <w:rsid w:val="00C1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E525"/>
  <w15:docId w15:val="{81901361-AD53-4B71-BBA0-CDC201F4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B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78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АККУ _ПК</cp:lastModifiedBy>
  <cp:revision>3</cp:revision>
  <cp:lastPrinted>2024-06-10T13:24:00Z</cp:lastPrinted>
  <dcterms:created xsi:type="dcterms:W3CDTF">2024-06-10T09:19:00Z</dcterms:created>
  <dcterms:modified xsi:type="dcterms:W3CDTF">2024-06-10T13:24:00Z</dcterms:modified>
</cp:coreProperties>
</file>