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8E" w:rsidRDefault="007637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D8E" w:rsidRPr="0076377D" w:rsidRDefault="0076377D">
      <w:pPr>
        <w:spacing w:after="0"/>
        <w:rPr>
          <w:lang w:val="ru-RU"/>
        </w:rPr>
      </w:pPr>
      <w:r w:rsidRPr="0076377D">
        <w:rPr>
          <w:b/>
          <w:color w:val="000000"/>
          <w:sz w:val="28"/>
          <w:lang w:val="ru-RU"/>
        </w:rPr>
        <w:t>Об утверждении Правил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</w:t>
      </w:r>
    </w:p>
    <w:p w:rsidR="00C85D8E" w:rsidRPr="0076377D" w:rsidRDefault="0076377D">
      <w:pPr>
        <w:spacing w:after="0"/>
        <w:jc w:val="both"/>
        <w:rPr>
          <w:lang w:val="ru-RU"/>
        </w:rPr>
      </w:pPr>
      <w:r w:rsidRPr="0076377D">
        <w:rPr>
          <w:color w:val="000000"/>
          <w:sz w:val="28"/>
          <w:lang w:val="ru-RU"/>
        </w:rPr>
        <w:t xml:space="preserve">Приказ Министра здравоохранения Республики Казахстан от 12 </w:t>
      </w:r>
      <w:r w:rsidRPr="0076377D">
        <w:rPr>
          <w:color w:val="000000"/>
          <w:sz w:val="28"/>
          <w:lang w:val="ru-RU"/>
        </w:rPr>
        <w:t>октября 2021 года № ҚР ДСМ -103. Зарегистрирован в Министерстве юстиции Республики Казахстан 15 октября 2021 года № 24765.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0" w:name="z4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"О государственных услугах" ПРИКАЗЫВАЮ: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" w:name="z5"/>
      <w:bookmarkEnd w:id="0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1. Утверди</w:t>
      </w:r>
      <w:r w:rsidRPr="0076377D">
        <w:rPr>
          <w:color w:val="000000"/>
          <w:sz w:val="28"/>
          <w:lang w:val="ru-RU"/>
        </w:rPr>
        <w:t xml:space="preserve">ть прилагаемые Правила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граждан", согласно </w:t>
      </w:r>
      <w:proofErr w:type="gramStart"/>
      <w:r w:rsidRPr="0076377D">
        <w:rPr>
          <w:color w:val="000000"/>
          <w:sz w:val="28"/>
          <w:lang w:val="ru-RU"/>
        </w:rPr>
        <w:t>приложению</w:t>
      </w:r>
      <w:proofErr w:type="gramEnd"/>
      <w:r w:rsidRPr="0076377D">
        <w:rPr>
          <w:color w:val="000000"/>
          <w:sz w:val="28"/>
          <w:lang w:val="ru-RU"/>
        </w:rPr>
        <w:t xml:space="preserve"> к настоящему приказу.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2. Департаме</w:t>
      </w:r>
      <w:r w:rsidRPr="0076377D">
        <w:rPr>
          <w:color w:val="000000"/>
          <w:sz w:val="28"/>
          <w:lang w:val="ru-RU"/>
        </w:rPr>
        <w:t>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6377D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76377D">
        <w:rPr>
          <w:color w:val="000000"/>
          <w:sz w:val="28"/>
          <w:lang w:val="ru-RU"/>
        </w:rPr>
        <w:t>интернет-ресурсе</w:t>
      </w:r>
      <w:proofErr w:type="spellEnd"/>
      <w:r w:rsidRPr="0076377D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</w:t>
      </w:r>
      <w:r w:rsidRPr="0076377D">
        <w:rPr>
          <w:color w:val="000000"/>
          <w:sz w:val="28"/>
          <w:lang w:val="ru-RU"/>
        </w:rPr>
        <w:t>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3. Контроль за исполнением настоящего приказа</w:t>
      </w:r>
      <w:r w:rsidRPr="0076377D">
        <w:rPr>
          <w:color w:val="000000"/>
          <w:sz w:val="28"/>
          <w:lang w:val="ru-RU"/>
        </w:rPr>
        <w:t xml:space="preserve"> возложить на курирующего вице-министра здравоохранения Республики Казахстан.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C85D8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85D8E" w:rsidRDefault="0076377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6377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</w:t>
            </w:r>
            <w:r>
              <w:rPr>
                <w:i/>
                <w:color w:val="000000"/>
                <w:sz w:val="20"/>
              </w:rPr>
              <w:t>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Default="0076377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C85D8E" w:rsidRPr="0076377D" w:rsidRDefault="0076377D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"СОГЛАСОВАНО"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Министерство цифрового развития,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инноваций и аэрокосмической промышленности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C85D8E" w:rsidRPr="0076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 w:rsidRPr="0076377D">
              <w:rPr>
                <w:color w:val="000000"/>
                <w:sz w:val="20"/>
                <w:lang w:val="ru-RU"/>
              </w:rPr>
              <w:t>Приложение к приказу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от 12 октября 2021 года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№ ҚР ДСМ -103</w:t>
            </w:r>
          </w:p>
        </w:tc>
      </w:tr>
    </w:tbl>
    <w:p w:rsidR="00C85D8E" w:rsidRPr="0076377D" w:rsidRDefault="0076377D">
      <w:pPr>
        <w:spacing w:after="0"/>
        <w:rPr>
          <w:lang w:val="ru-RU"/>
        </w:rPr>
      </w:pPr>
      <w:bookmarkStart w:id="9" w:name="z15"/>
      <w:r w:rsidRPr="0076377D">
        <w:rPr>
          <w:b/>
          <w:color w:val="000000"/>
          <w:lang w:val="ru-RU"/>
        </w:rPr>
        <w:t xml:space="preserve"> Правила оказания государственной услуги "Предоставление лекарственных средств,</w:t>
      </w:r>
      <w:r w:rsidRPr="0076377D">
        <w:rPr>
          <w:lang w:val="ru-RU"/>
        </w:rPr>
        <w:br/>
      </w:r>
      <w:r w:rsidRPr="0076377D">
        <w:rPr>
          <w:b/>
          <w:color w:val="000000"/>
          <w:lang w:val="ru-RU"/>
        </w:rPr>
        <w:t>специализированных лечебных продуктов, изделий медицинского назначения</w:t>
      </w:r>
      <w:r w:rsidRPr="0076377D">
        <w:rPr>
          <w:lang w:val="ru-RU"/>
        </w:rPr>
        <w:br/>
      </w:r>
      <w:r w:rsidRPr="0076377D">
        <w:rPr>
          <w:b/>
          <w:color w:val="000000"/>
          <w:lang w:val="ru-RU"/>
        </w:rPr>
        <w:t>отдельным категориям граждан"</w:t>
      </w:r>
    </w:p>
    <w:p w:rsidR="00C85D8E" w:rsidRPr="0076377D" w:rsidRDefault="0076377D">
      <w:pPr>
        <w:spacing w:after="0"/>
        <w:rPr>
          <w:lang w:val="ru-RU"/>
        </w:rPr>
      </w:pPr>
      <w:bookmarkStart w:id="10" w:name="z16"/>
      <w:bookmarkEnd w:id="9"/>
      <w:r w:rsidRPr="0076377D">
        <w:rPr>
          <w:b/>
          <w:color w:val="000000"/>
          <w:lang w:val="ru-RU"/>
        </w:rPr>
        <w:t xml:space="preserve"> Глава 1. Общие положения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1" w:name="z17"/>
      <w:bookmarkEnd w:id="10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1. Настоящие Правила оказания государствен</w:t>
      </w:r>
      <w:r w:rsidRPr="0076377D">
        <w:rPr>
          <w:color w:val="000000"/>
          <w:sz w:val="28"/>
          <w:lang w:val="ru-RU"/>
        </w:rPr>
        <w:t>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(далее – Правила) разработаны в соответствии с Кодексом Республики Казахстан "О здоровье народа и системе</w:t>
      </w:r>
      <w:r w:rsidRPr="0076377D">
        <w:rPr>
          <w:color w:val="000000"/>
          <w:sz w:val="28"/>
          <w:lang w:val="ru-RU"/>
        </w:rPr>
        <w:t xml:space="preserve"> здравоохранения" и подпунктом 1) статьи 10 Закона Республики Казахстан "О государственных услугах" (далее – Закон) и определяют порядок оказания государственной услуги "Предоставление лекарственных средств, специализированных лечебных продуктов, изделий м</w:t>
      </w:r>
      <w:r w:rsidRPr="0076377D">
        <w:rPr>
          <w:color w:val="000000"/>
          <w:sz w:val="28"/>
          <w:lang w:val="ru-RU"/>
        </w:rPr>
        <w:t>едицинского назначения отдельным категориям граждан" (далее – государственная услуга).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2. Основные понятия, используемые в настоящих Правилах: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1) информационная система учета амбулаторного лекарственного обеспечения (далее – ИСЛО) – информацион</w:t>
      </w:r>
      <w:r w:rsidRPr="0076377D">
        <w:rPr>
          <w:color w:val="000000"/>
          <w:sz w:val="28"/>
          <w:lang w:val="ru-RU"/>
        </w:rPr>
        <w:t>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в рамках гарантированного объема бесплатной медицинской</w:t>
      </w:r>
      <w:r w:rsidRPr="0076377D">
        <w:rPr>
          <w:color w:val="000000"/>
          <w:sz w:val="28"/>
          <w:lang w:val="ru-RU"/>
        </w:rPr>
        <w:t xml:space="preserve"> помощи (далее – ГОБМП) и в системе обязательного социального медицинского страхования (далее – система ОСМС);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2) изделия медицинского назначения – материалы, изделия, растворы, реагенты, комплекты, наборы, используемые для оказания медицинской помощ</w:t>
      </w:r>
      <w:r w:rsidRPr="0076377D">
        <w:rPr>
          <w:color w:val="000000"/>
          <w:sz w:val="28"/>
          <w:lang w:val="ru-RU"/>
        </w:rPr>
        <w:t>и в соответствии с функциональным назначением и инструкцией производителя;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76377D">
        <w:rPr>
          <w:color w:val="000000"/>
          <w:sz w:val="28"/>
          <w:lang w:val="ru-RU"/>
        </w:rPr>
        <w:t>услугополучателей</w:t>
      </w:r>
      <w:proofErr w:type="spellEnd"/>
      <w:r w:rsidRPr="0076377D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4) электронная цифровая подпись (далее – ЭЦП) – набор электронных цифровых символов, созданный средствами элек</w:t>
      </w:r>
      <w:r w:rsidRPr="0076377D">
        <w:rPr>
          <w:color w:val="000000"/>
          <w:sz w:val="28"/>
          <w:lang w:val="ru-RU"/>
        </w:rPr>
        <w:t>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C85D8E" w:rsidRPr="0076377D" w:rsidRDefault="0076377D">
      <w:pPr>
        <w:spacing w:after="0"/>
        <w:rPr>
          <w:lang w:val="ru-RU"/>
        </w:rPr>
      </w:pPr>
      <w:bookmarkStart w:id="17" w:name="z23"/>
      <w:bookmarkEnd w:id="16"/>
      <w:r w:rsidRPr="0076377D">
        <w:rPr>
          <w:b/>
          <w:color w:val="000000"/>
          <w:lang w:val="ru-RU"/>
        </w:rPr>
        <w:lastRenderedPageBreak/>
        <w:t xml:space="preserve"> Глава 2. Порядок оказания государственной услуги "Предоставление лекарственных средств, специализированных лечебных продуктов, из</w:t>
      </w:r>
      <w:r w:rsidRPr="0076377D">
        <w:rPr>
          <w:b/>
          <w:color w:val="000000"/>
          <w:lang w:val="ru-RU"/>
        </w:rPr>
        <w:t>делий медицинского назначения отдельным категориям граждан"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3. Для получения услуги по предоставлению лекарственных средств, специализированных лечебных продуктов, изделий медицинского назначения отдельным категориям граждан в электронном виде </w:t>
      </w:r>
      <w:r w:rsidRPr="0076377D">
        <w:rPr>
          <w:color w:val="000000"/>
          <w:sz w:val="28"/>
          <w:lang w:val="ru-RU"/>
        </w:rPr>
        <w:t xml:space="preserve">физическое лицо (далее – </w:t>
      </w:r>
      <w:proofErr w:type="spellStart"/>
      <w:r w:rsidRPr="0076377D">
        <w:rPr>
          <w:color w:val="000000"/>
          <w:sz w:val="28"/>
          <w:lang w:val="ru-RU"/>
        </w:rPr>
        <w:t>услугополучатель</w:t>
      </w:r>
      <w:proofErr w:type="spellEnd"/>
      <w:r w:rsidRPr="0076377D">
        <w:rPr>
          <w:color w:val="000000"/>
          <w:sz w:val="28"/>
          <w:lang w:val="ru-RU"/>
        </w:rPr>
        <w:t xml:space="preserve">) заходит в личный кабинет веб-портала "электронного правительства" </w:t>
      </w:r>
      <w:r>
        <w:rPr>
          <w:color w:val="000000"/>
          <w:sz w:val="28"/>
        </w:rPr>
        <w:t>www</w:t>
      </w:r>
      <w:r w:rsidRPr="0076377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6377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6377D">
        <w:rPr>
          <w:color w:val="000000"/>
          <w:sz w:val="28"/>
          <w:lang w:val="ru-RU"/>
        </w:rPr>
        <w:t xml:space="preserve"> (далее – портал) посредством ЭЦП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или удостоверенным одноразовым паролем, в случае регистрации и подключения абонентско</w:t>
      </w:r>
      <w:r w:rsidRPr="0076377D">
        <w:rPr>
          <w:color w:val="000000"/>
          <w:sz w:val="28"/>
          <w:lang w:val="ru-RU"/>
        </w:rPr>
        <w:t xml:space="preserve">го номера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>, предоставленного оператором сотовой связи к учетной записи портала и подает заявку в электронном формате.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При подаче </w:t>
      </w:r>
      <w:proofErr w:type="spellStart"/>
      <w:r w:rsidRPr="0076377D">
        <w:rPr>
          <w:color w:val="000000"/>
          <w:sz w:val="28"/>
          <w:lang w:val="ru-RU"/>
        </w:rPr>
        <w:t>услугополучателем</w:t>
      </w:r>
      <w:proofErr w:type="spellEnd"/>
      <w:r w:rsidRPr="0076377D">
        <w:rPr>
          <w:color w:val="000000"/>
          <w:sz w:val="28"/>
          <w:lang w:val="ru-RU"/>
        </w:rPr>
        <w:t xml:space="preserve"> заявления об оказания государственной услуги в "личном кабинете"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отобр</w:t>
      </w:r>
      <w:r w:rsidRPr="0076377D">
        <w:rPr>
          <w:color w:val="000000"/>
          <w:sz w:val="28"/>
          <w:lang w:val="ru-RU"/>
        </w:rPr>
        <w:t>ажается статус о принятии запроса для оказания государственной услуги, а также уведомление.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4. Для получения государственной услуги в бумажном виде </w:t>
      </w:r>
      <w:proofErr w:type="spellStart"/>
      <w:r w:rsidRPr="0076377D">
        <w:rPr>
          <w:color w:val="000000"/>
          <w:sz w:val="28"/>
          <w:lang w:val="ru-RU"/>
        </w:rPr>
        <w:t>услугополучатель</w:t>
      </w:r>
      <w:proofErr w:type="spellEnd"/>
      <w:r w:rsidRPr="0076377D">
        <w:rPr>
          <w:color w:val="000000"/>
          <w:sz w:val="28"/>
          <w:lang w:val="ru-RU"/>
        </w:rPr>
        <w:t xml:space="preserve"> обращается в субъект здравоохранения (далее – </w:t>
      </w:r>
      <w:proofErr w:type="spellStart"/>
      <w:r w:rsidRPr="0076377D">
        <w:rPr>
          <w:color w:val="000000"/>
          <w:sz w:val="28"/>
          <w:lang w:val="ru-RU"/>
        </w:rPr>
        <w:t>услугодатель</w:t>
      </w:r>
      <w:proofErr w:type="spellEnd"/>
      <w:r w:rsidRPr="0076377D">
        <w:rPr>
          <w:color w:val="000000"/>
          <w:sz w:val="28"/>
          <w:lang w:val="ru-RU"/>
        </w:rPr>
        <w:t>) с предоставлением удостов</w:t>
      </w:r>
      <w:r w:rsidRPr="0076377D">
        <w:rPr>
          <w:color w:val="000000"/>
          <w:sz w:val="28"/>
          <w:lang w:val="ru-RU"/>
        </w:rPr>
        <w:t>ерения личности либо электронного документа из сервиса цифровых документов (для идентификации).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5. Ответственное лицо, назначенное приказом руководителя </w:t>
      </w:r>
      <w:proofErr w:type="spellStart"/>
      <w:r w:rsidRPr="0076377D">
        <w:rPr>
          <w:color w:val="000000"/>
          <w:sz w:val="28"/>
          <w:lang w:val="ru-RU"/>
        </w:rPr>
        <w:t>услугодателя</w:t>
      </w:r>
      <w:proofErr w:type="spellEnd"/>
      <w:r w:rsidRPr="0076377D">
        <w:rPr>
          <w:color w:val="000000"/>
          <w:sz w:val="28"/>
          <w:lang w:val="ru-RU"/>
        </w:rPr>
        <w:t xml:space="preserve">, осуществляет проверку прикрепления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к данному </w:t>
      </w:r>
      <w:proofErr w:type="spellStart"/>
      <w:r w:rsidRPr="0076377D">
        <w:rPr>
          <w:color w:val="000000"/>
          <w:sz w:val="28"/>
          <w:lang w:val="ru-RU"/>
        </w:rPr>
        <w:t>услугодателю</w:t>
      </w:r>
      <w:proofErr w:type="spellEnd"/>
      <w:r w:rsidRPr="0076377D">
        <w:rPr>
          <w:color w:val="000000"/>
          <w:sz w:val="28"/>
          <w:lang w:val="ru-RU"/>
        </w:rPr>
        <w:t>, проводи</w:t>
      </w:r>
      <w:r w:rsidRPr="0076377D">
        <w:rPr>
          <w:color w:val="000000"/>
          <w:sz w:val="28"/>
          <w:lang w:val="ru-RU"/>
        </w:rPr>
        <w:t xml:space="preserve">т идентификацию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для оказания государственной услуги и принимает решение об оказании государственной услуги или о мотивированном отказе в государственной услуге.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При подаче заявки в электронном формате сведения о документе, удостоверя</w:t>
      </w:r>
      <w:r w:rsidRPr="0076377D">
        <w:rPr>
          <w:color w:val="000000"/>
          <w:sz w:val="28"/>
          <w:lang w:val="ru-RU"/>
        </w:rPr>
        <w:t xml:space="preserve">ющем личность, </w:t>
      </w:r>
      <w:proofErr w:type="spellStart"/>
      <w:r w:rsidRPr="0076377D">
        <w:rPr>
          <w:color w:val="000000"/>
          <w:sz w:val="28"/>
          <w:lang w:val="ru-RU"/>
        </w:rPr>
        <w:t>услугодатель</w:t>
      </w:r>
      <w:proofErr w:type="spellEnd"/>
      <w:r w:rsidRPr="0076377D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85D8E" w:rsidRDefault="0076377D">
      <w:pPr>
        <w:spacing w:after="0"/>
        <w:jc w:val="both"/>
      </w:pPr>
      <w:bookmarkStart w:id="23" w:name="z29"/>
      <w:bookmarkEnd w:id="22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6. Перечень основных требований к оказанию государственной услуги, включающий характеристики процесса, форму и рез</w:t>
      </w:r>
      <w:r w:rsidRPr="0076377D">
        <w:rPr>
          <w:color w:val="000000"/>
          <w:sz w:val="28"/>
          <w:lang w:val="ru-RU"/>
        </w:rPr>
        <w:t>ультат оказания, а также сведения с учетом особенностей предоставления государственной услуги предусмотрен в стандарте государственной услуги "Предоставление лекарственных средств, специализированных лечебных продуктов, изделий медицинского назначения отде</w:t>
      </w:r>
      <w:r w:rsidRPr="0076377D">
        <w:rPr>
          <w:color w:val="000000"/>
          <w:sz w:val="28"/>
          <w:lang w:val="ru-RU"/>
        </w:rPr>
        <w:t xml:space="preserve">льным категориям граждан"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>).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 xml:space="preserve">      </w:t>
      </w:r>
      <w:r w:rsidRPr="0076377D">
        <w:rPr>
          <w:color w:val="000000"/>
          <w:sz w:val="28"/>
          <w:lang w:val="ru-RU"/>
        </w:rPr>
        <w:t xml:space="preserve">7. </w:t>
      </w:r>
      <w:proofErr w:type="spellStart"/>
      <w:r w:rsidRPr="0076377D">
        <w:rPr>
          <w:color w:val="000000"/>
          <w:sz w:val="28"/>
          <w:lang w:val="ru-RU"/>
        </w:rPr>
        <w:t>Услугополучатель</w:t>
      </w:r>
      <w:proofErr w:type="spellEnd"/>
      <w:r w:rsidRPr="0076377D">
        <w:rPr>
          <w:color w:val="000000"/>
          <w:sz w:val="28"/>
          <w:lang w:val="ru-RU"/>
        </w:rPr>
        <w:t xml:space="preserve"> получает лекарственные средства, специализированные лечебные продукты, изделия медицинского назначения по выписанным в ИСЛО рецептам. Информа</w:t>
      </w:r>
      <w:r w:rsidRPr="0076377D">
        <w:rPr>
          <w:color w:val="000000"/>
          <w:sz w:val="28"/>
          <w:lang w:val="ru-RU"/>
        </w:rPr>
        <w:t xml:space="preserve">ция о предоставленных лекарственных средствах, </w:t>
      </w:r>
      <w:r w:rsidRPr="0076377D">
        <w:rPr>
          <w:color w:val="000000"/>
          <w:sz w:val="28"/>
          <w:lang w:val="ru-RU"/>
        </w:rPr>
        <w:lastRenderedPageBreak/>
        <w:t xml:space="preserve">специализированных лечебных продуктах, изделиях медицинского назначения поступает через ИСЛО в личный кабинет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электронного правительства.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Обработка запроса осуществляется </w:t>
      </w:r>
      <w:proofErr w:type="spellStart"/>
      <w:r w:rsidRPr="0076377D">
        <w:rPr>
          <w:color w:val="000000"/>
          <w:sz w:val="28"/>
          <w:lang w:val="ru-RU"/>
        </w:rPr>
        <w:t>услугодателем</w:t>
      </w:r>
      <w:proofErr w:type="spellEnd"/>
      <w:r w:rsidRPr="0076377D">
        <w:rPr>
          <w:color w:val="000000"/>
          <w:sz w:val="28"/>
          <w:lang w:val="ru-RU"/>
        </w:rPr>
        <w:t xml:space="preserve"> в</w:t>
      </w:r>
      <w:r w:rsidRPr="0076377D">
        <w:rPr>
          <w:color w:val="000000"/>
          <w:sz w:val="28"/>
          <w:lang w:val="ru-RU"/>
        </w:rPr>
        <w:t xml:space="preserve"> течение пятнадцати минут с момента поступления запроса в ИСЛО.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6" w:name="z32"/>
      <w:bookmarkEnd w:id="25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По итогам обработки формируется информация о предоставленных лекарственных средствах, специализированных лечебных продуктах, изделиях медицинского назначения отдельным категориям гражда</w:t>
      </w:r>
      <w:r w:rsidRPr="0076377D">
        <w:rPr>
          <w:color w:val="000000"/>
          <w:sz w:val="28"/>
          <w:lang w:val="ru-RU"/>
        </w:rPr>
        <w:t>н выдается по форме, согласно приложению 2 к настоящим Правилам либо мотивированный ответ об отказе в оказании государственной услуги направляется в "личный кабинет</w:t>
      </w:r>
      <w:proofErr w:type="gramStart"/>
      <w:r w:rsidRPr="0076377D">
        <w:rPr>
          <w:color w:val="000000"/>
          <w:sz w:val="28"/>
          <w:lang w:val="ru-RU"/>
        </w:rPr>
        <w:t>"</w:t>
      </w:r>
      <w:proofErr w:type="gramEnd"/>
      <w:r w:rsidRPr="0076377D">
        <w:rPr>
          <w:color w:val="000000"/>
          <w:sz w:val="28"/>
          <w:lang w:val="ru-RU"/>
        </w:rPr>
        <w:t xml:space="preserve">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в форме электронного документа, подписанного ЭЦП уполномоченного лица </w:t>
      </w:r>
      <w:proofErr w:type="spellStart"/>
      <w:r w:rsidRPr="0076377D">
        <w:rPr>
          <w:color w:val="000000"/>
          <w:sz w:val="28"/>
          <w:lang w:val="ru-RU"/>
        </w:rPr>
        <w:t>усл</w:t>
      </w:r>
      <w:r w:rsidRPr="0076377D">
        <w:rPr>
          <w:color w:val="000000"/>
          <w:sz w:val="28"/>
          <w:lang w:val="ru-RU"/>
        </w:rPr>
        <w:t>угодателя</w:t>
      </w:r>
      <w:proofErr w:type="spellEnd"/>
      <w:r w:rsidRPr="0076377D">
        <w:rPr>
          <w:color w:val="000000"/>
          <w:sz w:val="28"/>
          <w:lang w:val="ru-RU"/>
        </w:rPr>
        <w:t>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8. Срок оказания государственной услуги с момента подачи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 документов в организацию здравоохранения, а также при обращении через портал – не более 3 (трех) часов в соответствии со Стандартом.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28" w:name="z34"/>
      <w:bookmarkEnd w:id="27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9. </w:t>
      </w:r>
      <w:proofErr w:type="spellStart"/>
      <w:r w:rsidRPr="0076377D">
        <w:rPr>
          <w:color w:val="000000"/>
          <w:sz w:val="28"/>
          <w:lang w:val="ru-RU"/>
        </w:rPr>
        <w:t>Услугодатель</w:t>
      </w:r>
      <w:proofErr w:type="spellEnd"/>
      <w:r w:rsidRPr="0076377D">
        <w:rPr>
          <w:color w:val="000000"/>
          <w:sz w:val="28"/>
          <w:lang w:val="ru-RU"/>
        </w:rPr>
        <w:t xml:space="preserve"> обеспечив</w:t>
      </w:r>
      <w:r w:rsidRPr="0076377D">
        <w:rPr>
          <w:color w:val="000000"/>
          <w:sz w:val="28"/>
          <w:lang w:val="ru-RU"/>
        </w:rPr>
        <w:t>ает внесение данных об оказании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в информационную систему мониторинга, с целью мониторинга ока</w:t>
      </w:r>
      <w:r w:rsidRPr="0076377D">
        <w:rPr>
          <w:color w:val="000000"/>
          <w:sz w:val="28"/>
          <w:lang w:val="ru-RU"/>
        </w:rPr>
        <w:t>зания государственных услуг в порядке в соответствии с подпунктом 11) пункта 2 статьи 5 Закона.</w:t>
      </w:r>
    </w:p>
    <w:p w:rsidR="00C85D8E" w:rsidRPr="0076377D" w:rsidRDefault="0076377D">
      <w:pPr>
        <w:spacing w:after="0"/>
        <w:rPr>
          <w:lang w:val="ru-RU"/>
        </w:rPr>
      </w:pPr>
      <w:bookmarkStart w:id="29" w:name="z35"/>
      <w:bookmarkEnd w:id="28"/>
      <w:r w:rsidRPr="0076377D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76377D">
        <w:rPr>
          <w:b/>
          <w:color w:val="000000"/>
          <w:lang w:val="ru-RU"/>
        </w:rPr>
        <w:t>услугодателя</w:t>
      </w:r>
      <w:proofErr w:type="spellEnd"/>
      <w:r w:rsidRPr="0076377D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9. </w:t>
      </w:r>
      <w:r w:rsidRPr="0076377D">
        <w:rPr>
          <w:color w:val="000000"/>
          <w:sz w:val="28"/>
          <w:lang w:val="ru-RU"/>
        </w:rPr>
        <w:t xml:space="preserve">Жалоба на решение, действие (бездействие) </w:t>
      </w:r>
      <w:proofErr w:type="spellStart"/>
      <w:r w:rsidRPr="0076377D">
        <w:rPr>
          <w:color w:val="000000"/>
          <w:sz w:val="28"/>
          <w:lang w:val="ru-RU"/>
        </w:rPr>
        <w:t>услугодателя</w:t>
      </w:r>
      <w:proofErr w:type="spellEnd"/>
      <w:r w:rsidRPr="0076377D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76377D">
        <w:rPr>
          <w:color w:val="000000"/>
          <w:sz w:val="28"/>
          <w:lang w:val="ru-RU"/>
        </w:rPr>
        <w:t>услугодателя</w:t>
      </w:r>
      <w:proofErr w:type="spellEnd"/>
      <w:r w:rsidRPr="0076377D">
        <w:rPr>
          <w:color w:val="000000"/>
          <w:sz w:val="28"/>
          <w:lang w:val="ru-RU"/>
        </w:rPr>
        <w:t xml:space="preserve"> и (или) в уполномоченный орган по оценке и контролю за качеством оказания государственных услуг в соответствии с зак</w:t>
      </w:r>
      <w:r w:rsidRPr="0076377D">
        <w:rPr>
          <w:color w:val="000000"/>
          <w:sz w:val="28"/>
          <w:lang w:val="ru-RU"/>
        </w:rPr>
        <w:t>онодательством Республики Казахстан.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31" w:name="z37"/>
      <w:bookmarkEnd w:id="30"/>
      <w:r w:rsidRPr="0076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Жалоба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76377D">
        <w:rPr>
          <w:color w:val="000000"/>
          <w:sz w:val="28"/>
          <w:lang w:val="ru-RU"/>
        </w:rPr>
        <w:t>услугодателя</w:t>
      </w:r>
      <w:proofErr w:type="spellEnd"/>
      <w:r w:rsidRPr="0076377D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пяти рабочих дней со дня ее регистрации.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Жалоба </w:t>
      </w:r>
      <w:proofErr w:type="spellStart"/>
      <w:r w:rsidRPr="0076377D">
        <w:rPr>
          <w:color w:val="000000"/>
          <w:sz w:val="28"/>
          <w:lang w:val="ru-RU"/>
        </w:rPr>
        <w:t>услугополучателя</w:t>
      </w:r>
      <w:proofErr w:type="spellEnd"/>
      <w:r w:rsidRPr="0076377D">
        <w:rPr>
          <w:color w:val="000000"/>
          <w:sz w:val="28"/>
          <w:lang w:val="ru-RU"/>
        </w:rPr>
        <w:t>, посту</w:t>
      </w:r>
      <w:r w:rsidRPr="0076377D">
        <w:rPr>
          <w:color w:val="000000"/>
          <w:sz w:val="28"/>
          <w:lang w:val="ru-RU"/>
        </w:rPr>
        <w:t>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85D8E" w:rsidRPr="0076377D" w:rsidRDefault="0076377D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10. В случаях несогласия с результатами оказанной государственной у</w:t>
      </w:r>
      <w:r w:rsidRPr="0076377D">
        <w:rPr>
          <w:color w:val="000000"/>
          <w:sz w:val="28"/>
          <w:lang w:val="ru-RU"/>
        </w:rPr>
        <w:t xml:space="preserve">слуги, </w:t>
      </w:r>
      <w:proofErr w:type="spellStart"/>
      <w:r w:rsidRPr="0076377D">
        <w:rPr>
          <w:color w:val="000000"/>
          <w:sz w:val="28"/>
          <w:lang w:val="ru-RU"/>
        </w:rPr>
        <w:t>услугополучатель</w:t>
      </w:r>
      <w:proofErr w:type="spellEnd"/>
      <w:r w:rsidRPr="0076377D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0773" w:type="dxa"/>
        <w:tblCellSpacing w:w="0" w:type="auto"/>
        <w:tblInd w:w="-552" w:type="dxa"/>
        <w:tblLook w:val="04A0" w:firstRow="1" w:lastRow="0" w:firstColumn="1" w:lastColumn="0" w:noHBand="0" w:noVBand="1"/>
      </w:tblPr>
      <w:tblGrid>
        <w:gridCol w:w="567"/>
        <w:gridCol w:w="2973"/>
        <w:gridCol w:w="2926"/>
        <w:gridCol w:w="3838"/>
        <w:gridCol w:w="25"/>
        <w:gridCol w:w="444"/>
      </w:tblGrid>
      <w:tr w:rsidR="00C85D8E" w:rsidRPr="0076377D" w:rsidTr="0076377D">
        <w:trPr>
          <w:gridAfter w:val="2"/>
          <w:wAfter w:w="469" w:type="dxa"/>
          <w:trHeight w:val="30"/>
          <w:tblCellSpacing w:w="0" w:type="auto"/>
        </w:trPr>
        <w:tc>
          <w:tcPr>
            <w:tcW w:w="64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 w:rsidRPr="0076377D">
              <w:rPr>
                <w:color w:val="000000"/>
                <w:sz w:val="20"/>
                <w:lang w:val="ru-RU"/>
              </w:rPr>
              <w:t>Приложение 1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lastRenderedPageBreak/>
              <w:t>к Правилам оказания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"Предоставление лекарственных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средств, специализированных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лечебных продуктов, изделий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медицин</w:t>
            </w:r>
            <w:r w:rsidRPr="0076377D">
              <w:rPr>
                <w:color w:val="000000"/>
                <w:sz w:val="20"/>
                <w:lang w:val="ru-RU"/>
              </w:rPr>
              <w:t>ского назначения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отдельным категориям граждан"</w:t>
            </w:r>
          </w:p>
        </w:tc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44" w:type="dxa"/>
          <w:trHeight w:val="30"/>
          <w:tblCellSpacing w:w="0" w:type="auto"/>
        </w:trPr>
        <w:tc>
          <w:tcPr>
            <w:tcW w:w="1032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 w:rsidP="0076377D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76377D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Стандарт государственной услуги</w:t>
            </w:r>
            <w:r w:rsidRPr="0076377D">
              <w:rPr>
                <w:sz w:val="28"/>
                <w:szCs w:val="28"/>
                <w:lang w:val="ru-RU"/>
              </w:rPr>
              <w:br/>
            </w:r>
            <w:r w:rsidRPr="0076377D">
              <w:rPr>
                <w:b/>
                <w:color w:val="000000"/>
                <w:sz w:val="28"/>
                <w:szCs w:val="28"/>
                <w:lang w:val="ru-RU"/>
              </w:rPr>
              <w:t>"Предоставление лекарственных средств, специализированных лечебных продуктов, изделий медицинского назначения отдельным категориям граждан"</w:t>
            </w:r>
          </w:p>
        </w:tc>
      </w:tr>
      <w:tr w:rsidR="00C85D8E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Субъекты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здравоохранения</w:t>
            </w:r>
            <w:proofErr w:type="spellEnd"/>
          </w:p>
        </w:tc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4" w:name="z41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(при непосредственном обращении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>);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2) веб-портал "электронного правительства" </w:t>
            </w:r>
            <w:r w:rsidRPr="0076377D">
              <w:rPr>
                <w:color w:val="000000"/>
                <w:sz w:val="24"/>
                <w:szCs w:val="24"/>
              </w:rPr>
              <w:t>www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(далее – портал).</w:t>
            </w:r>
          </w:p>
        </w:tc>
        <w:bookmarkEnd w:id="34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5" w:name="z42"/>
            <w:r w:rsidRPr="0076377D">
              <w:rPr>
                <w:color w:val="000000"/>
                <w:sz w:val="24"/>
                <w:szCs w:val="24"/>
                <w:lang w:val="ru-RU"/>
              </w:rPr>
              <w:t>1)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с момента сдачи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документов субъект здравоохранения, а также при обращении через портал – не более 3 (трех) часов;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2) максимально допустимое время ожидания для сдачи документов – тридцать минут;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3) максимально допустимое время обслуживани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– тридцать минут.</w:t>
            </w:r>
          </w:p>
        </w:tc>
        <w:bookmarkEnd w:id="35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6" w:name="z44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1) при непосредственном обращении к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– предоставление 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лекарственных средств, специализированных лечебных продуктов, изделий медицинского назначения отдельным категориям граждан.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2) при обращении на портал – предоставление лекарственных средств, специализированных лечебных продуктов, изделий медицинского назна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чения отдельным категориям граждан в режиме просмотра информации в Личном кабинете Электронного Правительства;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3) мотивированный отказ в оказании услуги.</w:t>
            </w:r>
          </w:p>
        </w:tc>
        <w:bookmarkEnd w:id="36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Форма предоставления результат оказания государственной услуги</w:t>
            </w: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Электронная (частично автоматизирова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нная) и (или) бумажная</w:t>
            </w:r>
          </w:p>
        </w:tc>
      </w:tr>
      <w:tr w:rsidR="00C85D8E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lastRenderedPageBreak/>
              <w:t>Бесплатно</w:t>
            </w:r>
            <w:proofErr w:type="spellEnd"/>
          </w:p>
        </w:tc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6377D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763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77D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7" w:name="z46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– с понедельника п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2) портал – круглосуточно, за исключением технических перерыво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в, связанных с проведением ремонтных работ (при обращении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прием заявок и выдача результатов оказания государственной услуги осущ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ествляется на следующий за ним рабочий день).</w:t>
            </w:r>
          </w:p>
        </w:tc>
        <w:bookmarkEnd w:id="37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8" w:name="z47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1) к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>: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документ, удостоверяющий личность, при непосредственном обращении либо электронный документ из сервиса цифровых 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документов (для идентификации)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2) на портал: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запрос в электронном виде.</w:t>
            </w:r>
            <w:r w:rsidRPr="0076377D">
              <w:rPr>
                <w:sz w:val="24"/>
                <w:szCs w:val="24"/>
                <w:lang w:val="ru-RU"/>
              </w:rPr>
              <w:br/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Услугодатели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уведомление.</w:t>
            </w:r>
          </w:p>
        </w:tc>
        <w:bookmarkEnd w:id="38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ленные законодательством Республики Казахстан</w:t>
            </w: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" w:name="z51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2) отсутствие прикрепления к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>, оказы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вающему предоставление лекарственных средств, специализированных лечебных продуктов, изделий медицинского назначения отдельным категориям граждан в рамках ГОБМП и (или) в системе ОСМС в амбулаторных условиях.</w:t>
            </w:r>
          </w:p>
        </w:tc>
        <w:bookmarkEnd w:id="39"/>
      </w:tr>
      <w:tr w:rsidR="00C85D8E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763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6377D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ния государственной услуги, в том числе оказываемой в электронной форме</w:t>
            </w: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0" w:name="z52"/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пу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76377D">
              <w:rPr>
                <w:sz w:val="24"/>
                <w:szCs w:val="24"/>
                <w:lang w:val="ru-RU"/>
              </w:rPr>
              <w:br/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76377D">
              <w:rPr>
                <w:sz w:val="24"/>
                <w:szCs w:val="24"/>
                <w:lang w:val="ru-RU"/>
              </w:rPr>
              <w:br/>
            </w:r>
            <w:r w:rsidRPr="0076377D">
              <w:rPr>
                <w:color w:val="000000"/>
                <w:sz w:val="24"/>
                <w:szCs w:val="24"/>
                <w:lang w:val="ru-RU"/>
              </w:rPr>
              <w:t>Дл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>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76377D">
              <w:rPr>
                <w:sz w:val="24"/>
                <w:szCs w:val="24"/>
                <w:lang w:val="ru-RU"/>
              </w:rPr>
              <w:br/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Услугополучатель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</w:t>
            </w:r>
            <w:r w:rsidRPr="0076377D">
              <w:rPr>
                <w:color w:val="000000"/>
                <w:sz w:val="24"/>
                <w:szCs w:val="24"/>
                <w:lang w:val="ru-RU"/>
              </w:rPr>
              <w:t xml:space="preserve">ия государственной услуги в справочных службах </w:t>
            </w:r>
            <w:proofErr w:type="spellStart"/>
            <w:r w:rsidRPr="0076377D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76377D">
              <w:rPr>
                <w:color w:val="000000"/>
                <w:sz w:val="24"/>
                <w:szCs w:val="24"/>
                <w:lang w:val="ru-RU"/>
              </w:rPr>
              <w:t>, а также Единого контакт-центра "1414", 8-800-080-7777.</w:t>
            </w:r>
          </w:p>
        </w:tc>
        <w:bookmarkEnd w:id="40"/>
      </w:tr>
      <w:tr w:rsidR="0076377D" w:rsidRPr="0076377D" w:rsidTr="0076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76377D" w:rsidRP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bookmarkStart w:id="41" w:name="_GoBack"/>
            <w:bookmarkEnd w:id="41"/>
          </w:p>
        </w:tc>
        <w:tc>
          <w:tcPr>
            <w:tcW w:w="2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D" w:rsidRP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D" w:rsidRPr="0076377D" w:rsidRDefault="0076377D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85D8E" w:rsidRPr="0076377D" w:rsidTr="0076377D">
        <w:trPr>
          <w:gridAfter w:val="2"/>
          <w:wAfter w:w="469" w:type="dxa"/>
          <w:trHeight w:val="30"/>
          <w:tblCellSpacing w:w="0" w:type="auto"/>
        </w:trPr>
        <w:tc>
          <w:tcPr>
            <w:tcW w:w="64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 w:rsidRPr="0076377D">
              <w:rPr>
                <w:color w:val="000000"/>
                <w:sz w:val="20"/>
                <w:lang w:val="ru-RU"/>
              </w:rPr>
              <w:t>Приложение 2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к Правилам оказания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"Предоставление лекарственных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средств, специализированных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лечебных продуктов, изд</w:t>
            </w:r>
            <w:r w:rsidRPr="0076377D">
              <w:rPr>
                <w:color w:val="000000"/>
                <w:sz w:val="20"/>
                <w:lang w:val="ru-RU"/>
              </w:rPr>
              <w:t>елий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медицинского назначения</w:t>
            </w:r>
            <w:r w:rsidRPr="0076377D">
              <w:rPr>
                <w:lang w:val="ru-RU"/>
              </w:rPr>
              <w:br/>
            </w:r>
            <w:r w:rsidRPr="0076377D">
              <w:rPr>
                <w:color w:val="000000"/>
                <w:sz w:val="20"/>
                <w:lang w:val="ru-RU"/>
              </w:rPr>
              <w:t>отдельным категориям граждан"</w:t>
            </w:r>
          </w:p>
        </w:tc>
      </w:tr>
      <w:tr w:rsidR="00C85D8E" w:rsidTr="0076377D">
        <w:trPr>
          <w:gridAfter w:val="2"/>
          <w:wAfter w:w="469" w:type="dxa"/>
          <w:trHeight w:val="30"/>
          <w:tblCellSpacing w:w="0" w:type="auto"/>
        </w:trPr>
        <w:tc>
          <w:tcPr>
            <w:tcW w:w="64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Pr="0076377D" w:rsidRDefault="0076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D8E" w:rsidRDefault="0076377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85D8E" w:rsidRPr="0076377D" w:rsidRDefault="0076377D">
      <w:pPr>
        <w:spacing w:after="0"/>
        <w:rPr>
          <w:lang w:val="ru-RU"/>
        </w:rPr>
      </w:pPr>
      <w:bookmarkStart w:id="42" w:name="z57"/>
      <w:r w:rsidRPr="0076377D">
        <w:rPr>
          <w:b/>
          <w:color w:val="000000"/>
          <w:lang w:val="ru-RU"/>
        </w:rPr>
        <w:t xml:space="preserve"> Информация о предоставленных лекарственных средствах, специализированных лечебных продуктах, изделиях медицинского назначения отдельным категориям граждан</w:t>
      </w:r>
    </w:p>
    <w:p w:rsidR="00C85D8E" w:rsidRDefault="0076377D">
      <w:pPr>
        <w:spacing w:after="0"/>
        <w:jc w:val="both"/>
      </w:pPr>
      <w:bookmarkStart w:id="43" w:name="z58"/>
      <w:bookmarkEnd w:id="42"/>
      <w:r>
        <w:rPr>
          <w:color w:val="000000"/>
          <w:sz w:val="28"/>
        </w:rPr>
        <w:t>     </w:t>
      </w:r>
      <w:r w:rsidRPr="0076377D">
        <w:rPr>
          <w:color w:val="000000"/>
          <w:sz w:val="28"/>
          <w:lang w:val="ru-RU"/>
        </w:rPr>
        <w:t xml:space="preserve"> 1. ИИН: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 xml:space="preserve">2. ФИО (при его </w:t>
      </w:r>
      <w:r w:rsidRPr="0076377D">
        <w:rPr>
          <w:color w:val="000000"/>
          <w:sz w:val="28"/>
          <w:lang w:val="ru-RU"/>
        </w:rPr>
        <w:t>наличии):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3. Дата рождения: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4. Наименование нозологии: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 xml:space="preserve">5. Наименование </w:t>
      </w:r>
      <w:proofErr w:type="spellStart"/>
      <w:r w:rsidRPr="0076377D">
        <w:rPr>
          <w:color w:val="000000"/>
          <w:sz w:val="28"/>
          <w:lang w:val="ru-RU"/>
        </w:rPr>
        <w:t>услугодателя</w:t>
      </w:r>
      <w:proofErr w:type="spellEnd"/>
      <w:r w:rsidRPr="0076377D">
        <w:rPr>
          <w:color w:val="000000"/>
          <w:sz w:val="28"/>
          <w:lang w:val="ru-RU"/>
        </w:rPr>
        <w:t>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6. МНН препарата: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7. Торговое наименование препарата: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8. Дата выписки рецепта: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>9. Номер рецепта:</w:t>
      </w:r>
      <w:r w:rsidRPr="0076377D">
        <w:rPr>
          <w:lang w:val="ru-RU"/>
        </w:rPr>
        <w:br/>
      </w:r>
      <w:r w:rsidRPr="0076377D">
        <w:rPr>
          <w:color w:val="000000"/>
          <w:sz w:val="28"/>
          <w:lang w:val="ru-RU"/>
        </w:rPr>
        <w:t xml:space="preserve">10.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рецепта</w:t>
      </w:r>
      <w:proofErr w:type="spellEnd"/>
      <w:r>
        <w:rPr>
          <w:color w:val="000000"/>
          <w:sz w:val="28"/>
        </w:rPr>
        <w:t>:</w:t>
      </w:r>
    </w:p>
    <w:bookmarkEnd w:id="43"/>
    <w:p w:rsidR="00C85D8E" w:rsidRDefault="0076377D">
      <w:pPr>
        <w:spacing w:after="0"/>
      </w:pPr>
      <w:r>
        <w:br/>
      </w:r>
      <w:r>
        <w:br/>
      </w:r>
    </w:p>
    <w:p w:rsidR="00C85D8E" w:rsidRPr="0076377D" w:rsidRDefault="0076377D">
      <w:pPr>
        <w:pStyle w:val="disclaimer"/>
        <w:rPr>
          <w:lang w:val="ru-RU"/>
        </w:rPr>
      </w:pPr>
      <w:r w:rsidRPr="0076377D">
        <w:rPr>
          <w:color w:val="000000"/>
          <w:lang w:val="ru-RU"/>
        </w:rPr>
        <w:t>© 2012. РГП на ПХВ «Институт законодатель</w:t>
      </w:r>
      <w:r w:rsidRPr="0076377D">
        <w:rPr>
          <w:color w:val="000000"/>
          <w:lang w:val="ru-RU"/>
        </w:rPr>
        <w:t>ства и правовой информации Республики Казахстан» Министерства юстиции Республики Казахстан</w:t>
      </w:r>
    </w:p>
    <w:sectPr w:rsidR="00C85D8E" w:rsidRPr="007637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D8E"/>
    <w:rsid w:val="0076377D"/>
    <w:rsid w:val="00C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0084"/>
  <w15:docId w15:val="{8A3B60AF-8537-4880-8C39-5AEDA95F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6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637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3</cp:revision>
  <cp:lastPrinted>2024-06-10T13:43:00Z</cp:lastPrinted>
  <dcterms:created xsi:type="dcterms:W3CDTF">2024-06-10T13:42:00Z</dcterms:created>
  <dcterms:modified xsi:type="dcterms:W3CDTF">2024-06-10T13:44:00Z</dcterms:modified>
</cp:coreProperties>
</file>