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1743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810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  <w:r w:rsidR="004A1C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</w:t>
      </w:r>
      <w:r w:rsidR="001743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КГП на ПХВ 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Мамлютская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акимата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150004, Северо</w:t>
      </w:r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Мамлютский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Жгут венозный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автоматической фиксацией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Жгут венозный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автоматической фиксацией </w:t>
            </w:r>
            <w:r w:rsidRPr="00335E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взрослых 45*2,5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Система для инфузий  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41.40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Система для инфузий  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Шприц инсулиновый 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иньек.одн .стер. 3х комп 1мл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Шприц одноразовый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Иньек.одн.стер.3х комп 20мл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Шприц одноразовый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14.60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Иньек.одн.стер.3х комп  10мл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Шприц одноразовый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9.58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Иньек.одн.стер.3х комп 5мл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Лейкопластырь 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Катушка  тканевая основа   3см * 500см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Лейкопластырь 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96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Катушка на не тканевой основе   2,5см * 500см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Вата медицинская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179.65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Фасовка по 100,0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Марля медицинская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х/б отбеленная по 10метров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Марля медицинская 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х/б отбеленная по 5метров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Бахилы низкие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6.05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Одн.н/ст для посетителей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Кружка  Эсмарха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Одноразовй стер.размер №3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Салфетка дезинфицирующая спиртовая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Default="007F4C73" w:rsidP="007F4C73">
            <w:pPr>
              <w:pStyle w:val="1"/>
              <w:shd w:val="clear" w:color="auto" w:fill="FFFFFF"/>
              <w:spacing w:before="0" w:beforeAutospacing="0" w:after="300" w:afterAutospacing="0"/>
              <w:outlineLvl w:val="0"/>
              <w:rPr>
                <w:b w:val="0"/>
                <w:noProof/>
                <w:sz w:val="20"/>
                <w:szCs w:val="20"/>
              </w:rPr>
            </w:pPr>
            <w:r w:rsidRPr="00335E21">
              <w:rPr>
                <w:b w:val="0"/>
                <w:noProof/>
                <w:sz w:val="20"/>
                <w:szCs w:val="20"/>
              </w:rPr>
              <w:t>Одноразовая спиртовая</w:t>
            </w:r>
          </w:p>
          <w:p w:rsidR="007F4C73" w:rsidRPr="00335E21" w:rsidRDefault="007F4C73" w:rsidP="007F4C73">
            <w:pPr>
              <w:pStyle w:val="1"/>
              <w:shd w:val="clear" w:color="auto" w:fill="FFFFFF"/>
              <w:spacing w:before="0" w:beforeAutospacing="0" w:after="300" w:afterAutospacing="0"/>
              <w:outlineLvl w:val="0"/>
              <w:rPr>
                <w:sz w:val="20"/>
                <w:szCs w:val="20"/>
              </w:rPr>
            </w:pPr>
            <w:r w:rsidRPr="00335E21">
              <w:rPr>
                <w:noProof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 xml:space="preserve">65 х56 </w:t>
            </w:r>
            <w:r w:rsidRPr="00335E21">
              <w:rPr>
                <w:b w:val="0"/>
                <w:sz w:val="20"/>
                <w:szCs w:val="20"/>
              </w:rPr>
              <w:t>мм № 100</w:t>
            </w:r>
          </w:p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Шприц Жане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Одноразовый 150 мл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187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2-ходовой стандарт № 14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187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2-ходовой стандарт № 16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2-ходовой стандарт № 26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187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2-ходовой стандарт № 20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Катетер Фоллея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187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2-ходовой стандарт № 22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Pr="0059393C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Носовая кислородная магистраль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Однорозовая стерильная для взрослых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</w:rPr>
              <w:t xml:space="preserve">Повязка для фиксации периферических и центральных катетеров 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</w:rPr>
              <w:t xml:space="preserve"> Пластырь/Повязка стерильная для фиксации внутривенных катетеров на нетканой основе.  размер 6см*9,5см .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</w:rPr>
              <w:t>Повязка для ран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</w:rPr>
              <w:t>Повязка стерильная эластичная для ран на нетканой основе.  размер 9см*15см .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Тонометр</w:t>
            </w:r>
          </w:p>
          <w:p w:rsidR="007F4C73" w:rsidRPr="00335E21" w:rsidRDefault="007F4C73" w:rsidP="007F4C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7930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Механический тонометр 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LD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- 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измерения артериального давления. Классический тип. Металлический анероидный манометр. Металлический стетоскоп  встроен в манжету. Манжета для окружности плеча 33-46 см с металлическим фиксирующим кольцом. Сетчатый фильтр обратного клапана нагнетателя предотвращает засорение прибора пылью. Наличие сертификата РК о поверке. 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Тонометр</w:t>
            </w:r>
          </w:p>
          <w:p w:rsidR="007F4C73" w:rsidRPr="00335E21" w:rsidRDefault="007F4C73" w:rsidP="007F4C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6880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Механический тонометр 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LD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-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71 для измерения артериального давления. </w:t>
            </w:r>
            <w:r w:rsidRPr="00335E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Классический тип. Металлический анероидный манометр. Металлический стетоскоп в комплекте (не встроен в манжету). Манжета для окружности плеча 25-36 см с металлическим фиксирующим кольцом. Сетчатый фильтр обратного клапана нагнетателя предотвращает засорение прибора пылью. Наличие сертификата РК о поверке. 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Капрон метрический 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Капрон метрический 3 атравматический с иглой № 20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Капрон метрический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ind w:right="-28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E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Капрон метрический 5 атравматический с иглой №20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Фильтр – Канюля 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426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С антибактериальным воздш. Фильтром 0,45 мм </w:t>
            </w: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Mini</w:t>
            </w: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-</w:t>
            </w: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Speik</w:t>
            </w: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(зеленые)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Набор для плевральной полости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3675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Набор для пункции плевральной полости.  В состав набора  входит:</w:t>
            </w: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Тонкостенная аукционная игла с коротким срезом 1.8х80 мм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 Удлинитель с винтовым конвектором</w:t>
            </w: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Шприц Омнификс 60 мл, Люэрлок</w:t>
            </w: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Пакет для сбора жидкости 2 л с соединительной трубкой  90 см</w:t>
            </w: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335E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Трёхходовой кран Дискофикс</w:t>
            </w:r>
            <w:r w:rsidRPr="00335E2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Пилка Джигли </w:t>
            </w: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1980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335E21" w:rsidRDefault="007F4C73" w:rsidP="007F4C73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Пила хирургическая</w:t>
            </w:r>
          </w:p>
          <w:p w:rsidR="007F4C73" w:rsidRPr="00335E21" w:rsidRDefault="007F4C73" w:rsidP="007F4C73">
            <w:pPr>
              <w:shd w:val="clear" w:color="auto" w:fill="FFFFFF"/>
              <w:spacing w:after="18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335E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Пила проволочная Джигли предназначена для распиливания кости черепа между высверленными в кости отверстиями</w:t>
            </w:r>
            <w:r w:rsidRPr="00335E2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</w:t>
            </w:r>
          </w:p>
          <w:p w:rsidR="007F4C73" w:rsidRPr="00335E21" w:rsidRDefault="007F4C73" w:rsidP="007F4C7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7F4C73" w:rsidRPr="0059393C" w:rsidTr="001B5F80">
        <w:tc>
          <w:tcPr>
            <w:tcW w:w="817" w:type="dxa"/>
          </w:tcPr>
          <w:p w:rsidR="007F4C73" w:rsidRDefault="007F4C73" w:rsidP="007F4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174317" w:rsidRDefault="007F4C73" w:rsidP="007F4C73">
            <w:pPr>
              <w:rPr>
                <w:rFonts w:ascii="Times New Roman" w:hAnsi="Times New Roman"/>
                <w:sz w:val="20"/>
                <w:szCs w:val="20"/>
              </w:rPr>
            </w:pPr>
            <w:r w:rsidRPr="00174317">
              <w:rPr>
                <w:rFonts w:ascii="Times New Roman" w:hAnsi="Times New Roman"/>
                <w:sz w:val="20"/>
                <w:szCs w:val="20"/>
              </w:rPr>
              <w:t>Наборы для катетеризации центральных вен</w:t>
            </w:r>
          </w:p>
          <w:p w:rsidR="007F4C73" w:rsidRPr="00BB63CD" w:rsidRDefault="007F4C73" w:rsidP="007F4C73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7F4C73" w:rsidRPr="007F4C73" w:rsidRDefault="007F4C73" w:rsidP="007F4C7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5815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73" w:rsidRPr="007F4C73" w:rsidRDefault="007F4C73" w:rsidP="007F4C73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 w:rsidRPr="007F4C73">
              <w:rPr>
                <w:rFonts w:ascii="Times New Roman" w:hAnsi="Times New Roman"/>
                <w:bCs/>
                <w:sz w:val="20"/>
                <w:szCs w:val="20"/>
              </w:rPr>
              <w:t>Цертофикс моно 420 Econoline игла Сельдингера, катетер 14G, длина 20 см</w:t>
            </w:r>
          </w:p>
          <w:p w:rsidR="007F4C73" w:rsidRPr="00BB63CD" w:rsidRDefault="007F4C73" w:rsidP="007F4C73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CB606C" w:rsidRDefault="00CB606C" w:rsidP="00CB606C"/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Pr="0059393C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0F20AE" w:rsidRPr="0059393C" w:rsidTr="00434E69">
        <w:tc>
          <w:tcPr>
            <w:tcW w:w="675" w:type="dxa"/>
          </w:tcPr>
          <w:p w:rsidR="000F20AE" w:rsidRPr="0059393C" w:rsidRDefault="000F20A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3" w:type="dxa"/>
          </w:tcPr>
          <w:p w:rsidR="000F20AE" w:rsidRPr="0059393C" w:rsidRDefault="0049558D" w:rsidP="00316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8D">
              <w:rPr>
                <w:rFonts w:ascii="Times New Roman" w:hAnsi="Times New Roman" w:cs="Times New Roman"/>
                <w:sz w:val="24"/>
                <w:szCs w:val="24"/>
              </w:rPr>
              <w:t>ТОО «Фарм-Лига»</w:t>
            </w:r>
          </w:p>
        </w:tc>
        <w:tc>
          <w:tcPr>
            <w:tcW w:w="2178" w:type="dxa"/>
          </w:tcPr>
          <w:p w:rsidR="000F20AE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95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200C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02</w:t>
            </w:r>
            <w:r w:rsidR="00720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95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0F20AE" w:rsidRPr="0049558D" w:rsidRDefault="007200C7" w:rsidP="007200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F1352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0F20AE"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13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F1352C" w:rsidRPr="0059393C" w:rsidTr="00434E69">
        <w:tc>
          <w:tcPr>
            <w:tcW w:w="675" w:type="dxa"/>
          </w:tcPr>
          <w:p w:rsidR="00F1352C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3" w:type="dxa"/>
          </w:tcPr>
          <w:p w:rsidR="00F1352C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«Альянс»</w:t>
            </w:r>
          </w:p>
        </w:tc>
        <w:tc>
          <w:tcPr>
            <w:tcW w:w="2178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16.02.2021</w:t>
            </w:r>
          </w:p>
        </w:tc>
        <w:tc>
          <w:tcPr>
            <w:tcW w:w="2551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16:32</w:t>
            </w:r>
          </w:p>
        </w:tc>
      </w:tr>
      <w:tr w:rsidR="00F1352C" w:rsidRPr="0059393C" w:rsidTr="00434E69">
        <w:tc>
          <w:tcPr>
            <w:tcW w:w="675" w:type="dxa"/>
          </w:tcPr>
          <w:p w:rsidR="00F1352C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3" w:type="dxa"/>
          </w:tcPr>
          <w:p w:rsidR="00F1352C" w:rsidRDefault="00F1352C" w:rsidP="00F1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 «Гелика»</w:t>
            </w:r>
          </w:p>
        </w:tc>
        <w:tc>
          <w:tcPr>
            <w:tcW w:w="2178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17.02.2021</w:t>
            </w:r>
          </w:p>
        </w:tc>
        <w:tc>
          <w:tcPr>
            <w:tcW w:w="2551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15:43</w:t>
            </w:r>
          </w:p>
        </w:tc>
      </w:tr>
      <w:tr w:rsidR="00F1352C" w:rsidRPr="0059393C" w:rsidTr="00434E69">
        <w:tc>
          <w:tcPr>
            <w:tcW w:w="675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3" w:type="dxa"/>
          </w:tcPr>
          <w:p w:rsidR="00F1352C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«Медком</w:t>
            </w:r>
            <w:r w:rsidR="000E1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Казахстан»</w:t>
            </w:r>
          </w:p>
        </w:tc>
        <w:tc>
          <w:tcPr>
            <w:tcW w:w="2178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17.02.2021</w:t>
            </w:r>
          </w:p>
        </w:tc>
        <w:tc>
          <w:tcPr>
            <w:tcW w:w="2551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</w:tr>
      <w:tr w:rsidR="00F1352C" w:rsidRPr="0059393C" w:rsidTr="00434E69">
        <w:tc>
          <w:tcPr>
            <w:tcW w:w="675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3" w:type="dxa"/>
          </w:tcPr>
          <w:p w:rsidR="00F1352C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«Лером»</w:t>
            </w:r>
          </w:p>
        </w:tc>
        <w:tc>
          <w:tcPr>
            <w:tcW w:w="2178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17.02.2021</w:t>
            </w:r>
          </w:p>
        </w:tc>
        <w:tc>
          <w:tcPr>
            <w:tcW w:w="2551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12:25</w:t>
            </w:r>
          </w:p>
        </w:tc>
      </w:tr>
      <w:tr w:rsidR="00F1352C" w:rsidRPr="0059393C" w:rsidTr="00434E69">
        <w:tc>
          <w:tcPr>
            <w:tcW w:w="675" w:type="dxa"/>
          </w:tcPr>
          <w:p w:rsidR="00F1352C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3" w:type="dxa"/>
          </w:tcPr>
          <w:p w:rsidR="00F1352C" w:rsidRPr="0059393C" w:rsidRDefault="00F1352C" w:rsidP="00F1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«КФК»Медсервис плюс»</w:t>
            </w:r>
          </w:p>
        </w:tc>
        <w:tc>
          <w:tcPr>
            <w:tcW w:w="2178" w:type="dxa"/>
          </w:tcPr>
          <w:p w:rsidR="00F1352C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2551" w:type="dxa"/>
          </w:tcPr>
          <w:p w:rsidR="00F1352C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16:35</w:t>
            </w:r>
          </w:p>
        </w:tc>
      </w:tr>
      <w:tr w:rsidR="00F1352C" w:rsidRPr="0059393C" w:rsidTr="00434E69">
        <w:tc>
          <w:tcPr>
            <w:tcW w:w="675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3" w:type="dxa"/>
          </w:tcPr>
          <w:p w:rsidR="00F1352C" w:rsidRDefault="00F1352C" w:rsidP="000E1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«ЖанаМедФарм»</w:t>
            </w:r>
          </w:p>
        </w:tc>
        <w:tc>
          <w:tcPr>
            <w:tcW w:w="2178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18.02.2021</w:t>
            </w:r>
          </w:p>
        </w:tc>
        <w:tc>
          <w:tcPr>
            <w:tcW w:w="2551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13:35</w:t>
            </w:r>
          </w:p>
        </w:tc>
      </w:tr>
      <w:tr w:rsidR="00F1352C" w:rsidRPr="0059393C" w:rsidTr="00434E69">
        <w:tc>
          <w:tcPr>
            <w:tcW w:w="675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3" w:type="dxa"/>
          </w:tcPr>
          <w:p w:rsidR="00F1352C" w:rsidRPr="0059393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«Реамол-СК»</w:t>
            </w:r>
          </w:p>
        </w:tc>
        <w:tc>
          <w:tcPr>
            <w:tcW w:w="2178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18.02.2021</w:t>
            </w:r>
          </w:p>
        </w:tc>
        <w:tc>
          <w:tcPr>
            <w:tcW w:w="2551" w:type="dxa"/>
          </w:tcPr>
          <w:p w:rsidR="00F1352C" w:rsidRDefault="00F1352C" w:rsidP="00F135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13:37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присутствовав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F1352C" w:rsidRPr="00F1352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7</w:t>
      </w:r>
      <w:r w:rsidR="00F1352C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 518</w:t>
      </w:r>
      <w:r w:rsidR="00665569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 xml:space="preserve"> </w:t>
      </w:r>
      <w:r w:rsidR="00F1352C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4</w:t>
      </w:r>
      <w:r w:rsidR="00665569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00</w:t>
      </w:r>
      <w:r w:rsidR="00460E57" w:rsidRPr="00460E57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,0</w:t>
      </w:r>
      <w:r w:rsidR="00460E57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</w:t>
      </w:r>
      <w:r w:rsidR="00460E5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0 тиын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(</w:t>
      </w:r>
      <w:r w:rsidR="00665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52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 миллионов пятьсот восемнадцать тысяч четыреста т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0 тиын).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 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СКФ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Казахская Ф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армацевтическая Компания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« </w:t>
      </w:r>
      <w:r w:rsidR="00834E3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М</w:t>
      </w:r>
      <w:r w:rsidR="000E1A34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Е</w:t>
      </w:r>
      <w:r w:rsidR="00145E1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ДСЕРВИС ПЛЮС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» юридический адрес: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г. 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Петропавловск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, ул.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Жамбыла 123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ТОО «Фарм –Лига» г.Петропавловск ул.К.Сутюшева д</w:t>
      </w:r>
      <w:r w:rsidR="005D54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43, кв.5;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«Гелика»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юридический адрес: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Республика Казахстан, г.Петропавловск ул. Маяковского 95; 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</w:t>
      </w:r>
      <w:r w:rsidR="00367B6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«</w:t>
      </w:r>
      <w:r w:rsidR="002449C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Альянс</w:t>
      </w:r>
      <w:r w:rsidR="00367B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367B6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юридический адрес: </w:t>
      </w:r>
      <w:r w:rsidR="00367B6C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lastRenderedPageBreak/>
        <w:t>Республика Казахстан, г.</w:t>
      </w:r>
      <w:r w:rsidR="002449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Усть-Каменогорск ул.Красина 12/2</w:t>
      </w:r>
      <w:r w:rsidR="00DC4DC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 w:rsidR="00DC4DC5" w:rsidRPr="00DC4DC5">
        <w:rPr>
          <w:rFonts w:ascii="Times New Roman" w:hAnsi="Times New Roman"/>
        </w:rPr>
        <w:t xml:space="preserve"> </w:t>
      </w:r>
      <w:r w:rsidR="008E0D2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9 </w:t>
      </w:r>
      <w:r w:rsid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;</w:t>
      </w:r>
      <w:r w:rsidR="000E1A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ТОО «Лером»</w:t>
      </w:r>
      <w:r w:rsidR="000E1A34" w:rsidRPr="000E1A34">
        <w:t xml:space="preserve"> </w:t>
      </w:r>
      <w:r w:rsidR="000E1A34" w:rsidRPr="000E1A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юридический адрес Республика Казахстан, г.</w:t>
      </w:r>
      <w:r w:rsidR="000E1A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Павлодар ул.Чайковского 5; ТОО «Медком Казахстан» </w:t>
      </w:r>
      <w:r w:rsidR="000E1A34" w:rsidRPr="000E1A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юридический адрес: Республика Казахстан, г</w:t>
      </w:r>
      <w:r w:rsidR="000E1A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.Тараз ул.Исатая д.5Б; </w:t>
      </w:r>
      <w:r w:rsid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ТОО «Реамол-СК» юридический адрес </w:t>
      </w:r>
      <w:r w:rsidR="00665569" w:rsidRP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Республика Казахстан, </w:t>
      </w:r>
      <w:r w:rsidR="000E1A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г.Петропавловск ул.Смирнова 60</w:t>
      </w:r>
      <w:r w:rsid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CA0138" w:rsidRDefault="00CA013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r w:rsidR="00243137" w:rsidRPr="0024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Жгут венозный с автоматической фиксацией </w:t>
      </w:r>
      <w:r w:rsidR="0024313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кол-ве 1</w:t>
      </w:r>
      <w:r w:rsid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шт у поставщика </w:t>
      </w:r>
      <w:r w:rsidR="00064D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E3DB1" w:rsidRP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«Альянс»;</w:t>
      </w:r>
    </w:p>
    <w:p w:rsidR="00064DF1" w:rsidRDefault="00CA0138" w:rsidP="00CA01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31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4E32" w:rsidRDefault="00CA0138" w:rsidP="00CA01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CF64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Закупить</w:t>
      </w:r>
      <w:r w:rsidR="00BC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4E3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для инфузий в кол-ве 10 000</w:t>
      </w:r>
      <w:r w:rsidR="00BC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 у постащика </w:t>
      </w:r>
      <w:r w:rsidR="00064DF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34E32" w:rsidRPr="00834E32">
        <w:t xml:space="preserve"> </w:t>
      </w:r>
      <w:r w:rsidR="00834E32" w:rsidRPr="00834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СКФ ТОО «Казахская Фармацевтическая Компания  « МЕДСЕРВИС ПЛЮС» </w:t>
      </w:r>
    </w:p>
    <w:p w:rsidR="00A347A4" w:rsidRDefault="00410ED9" w:rsidP="00CA0138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3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r w:rsidR="00834E32">
        <w:rPr>
          <w:rFonts w:ascii="Times New Roman" w:eastAsia="Times New Roman" w:hAnsi="Times New Roman"/>
          <w:noProof/>
          <w:sz w:val="23"/>
          <w:szCs w:val="23"/>
          <w:lang w:eastAsia="ru-RU"/>
        </w:rPr>
        <w:t>Шприц инсулиновый</w:t>
      </w:r>
      <w:r w:rsid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10</w:t>
      </w:r>
      <w:r w:rsidR="00834E32">
        <w:rPr>
          <w:rFonts w:ascii="Times New Roman" w:eastAsia="Times New Roman" w:hAnsi="Times New Roman"/>
          <w:noProof/>
          <w:sz w:val="23"/>
          <w:szCs w:val="23"/>
          <w:lang w:eastAsia="ru-RU"/>
        </w:rPr>
        <w:t>00</w:t>
      </w:r>
      <w:r w:rsid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шт у поставщика </w:t>
      </w:r>
      <w:r w:rsidR="00064DF1">
        <w:rPr>
          <w:rFonts w:ascii="Times New Roman" w:eastAsia="Times New Roman" w:hAnsi="Times New Roman"/>
          <w:noProof/>
          <w:sz w:val="23"/>
          <w:szCs w:val="23"/>
          <w:lang w:eastAsia="ru-RU"/>
        </w:rPr>
        <w:t>-</w:t>
      </w:r>
      <w:r w:rsidR="00EC3640" w:rsidRP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834E3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Фарм-Лига» </w:t>
      </w:r>
      <w:r w:rsidR="00EC3640" w:rsidRP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A347A4" w:rsidRPr="00A347A4" w:rsidRDefault="00410ED9" w:rsidP="00CA0138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</w:pP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   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4) </w:t>
      </w:r>
      <w:r w:rsidR="00D357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Шприц одноразовый в кол-ве </w:t>
      </w:r>
      <w:r w:rsidR="00D357AA" w:rsidRPr="00D357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1</w:t>
      </w:r>
      <w:r w:rsidR="00D357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0 </w:t>
      </w:r>
      <w:r w:rsidR="00D357AA" w:rsidRPr="00D357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000 шт у поставщика -ТОО «Фарм-Лига» ;</w:t>
      </w:r>
    </w:p>
    <w:p w:rsidR="00EF33FD" w:rsidRDefault="00CA0138" w:rsidP="00EF33FD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5) </w:t>
      </w:r>
      <w:r w:rsidR="009F5560" w:rsidRPr="009F5560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Закупить</w:t>
      </w:r>
      <w:r w:rsidR="00EF33FD" w:rsidRP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Шприц одноразовый</w:t>
      </w:r>
      <w:r w:rsidR="00EE45B0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в кол-ве 2</w:t>
      </w:r>
      <w:r w:rsid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0 0</w:t>
      </w:r>
      <w:r w:rsidR="00EE45B0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00 шт у поставщика</w:t>
      </w:r>
      <w:r w:rsidR="00C6377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</w:t>
      </w:r>
      <w:r w:rsidR="00EE45B0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F33FD" w:rsidRP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СКФ ТОО «Казахская </w:t>
      </w:r>
      <w:r w:rsidR="003703C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</w:t>
      </w:r>
      <w:r w:rsidR="00EF33FD" w:rsidRP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Фармацевтическая Компания  « МЕДСЕРВИС ПЛЮС» </w:t>
      </w:r>
      <w:r w:rsid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;</w:t>
      </w:r>
    </w:p>
    <w:p w:rsidR="00C4628A" w:rsidRDefault="001A030A" w:rsidP="00EF33FD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6) Закупить </w:t>
      </w:r>
      <w:r w:rsid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>Шприц одноразовый</w:t>
      </w:r>
      <w:r w:rsidR="00C6377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</w:t>
      </w:r>
      <w:r w:rsid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>50 0</w:t>
      </w:r>
      <w:r w:rsidR="00C6377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00 шт у поставщика - </w:t>
      </w:r>
      <w:r w:rsidR="00C63772" w:rsidRPr="00C63772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ЖанаМедФарм» </w:t>
      </w:r>
      <w:r w:rsidR="00C63772" w:rsidRPr="00C63772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EF33FD" w:rsidRDefault="001A030A" w:rsidP="00574084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7) Закупить </w:t>
      </w:r>
      <w:r w:rsid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>Лейкопластырь</w:t>
      </w:r>
      <w:r w:rsidR="00064DF1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500 шт у поставщика</w:t>
      </w:r>
      <w:r w:rsidR="00496328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-</w:t>
      </w:r>
      <w:r w:rsidR="00064DF1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F33FD" w:rsidRP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>СКФ ТОО «Казахская Фармацевтическая Компания  « МЕДСЕРВИС ПЛЮС» ;</w:t>
      </w:r>
    </w:p>
    <w:p w:rsidR="00574084" w:rsidRDefault="00574084" w:rsidP="0057408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8) Закупить </w:t>
      </w:r>
      <w:r w:rsidR="0061507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Лейкопластырь</w:t>
      </w:r>
      <w:r w:rsidR="008E0D2F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в кол-ве 1000 шт у поставщика - </w:t>
      </w:r>
      <w:r w:rsidR="008E0D2F" w:rsidRPr="008E0D2F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Фарм-Лига» </w:t>
      </w:r>
      <w:r w:rsidR="00BE090E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2400D1" w:rsidRDefault="002400D1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9)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Вату медицинскую</w:t>
      </w:r>
      <w:r w:rsid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в кол-ве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7</w:t>
      </w:r>
      <w:r w:rsid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00 шт у поставщика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–</w:t>
      </w:r>
      <w:r w:rsidR="00EF31D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«Гелика»</w:t>
      </w:r>
      <w:r w:rsidR="00496328" w:rsidRPr="0049632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BE090E" w:rsidRDefault="00FB2885" w:rsidP="002261B6">
      <w:pP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10</w:t>
      </w:r>
      <w:r w:rsidR="002261B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)</w:t>
      </w:r>
      <w:r w:rsidR="002261B6" w:rsidRPr="002261B6">
        <w:t xml:space="preserve"> </w:t>
      </w:r>
      <w:r w:rsidR="002261B6" w:rsidRPr="002261B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Закупить</w:t>
      </w:r>
      <w:r w:rsidR="00BE090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Марлю медицинскую в кол-ве 6</w:t>
      </w:r>
      <w:r w:rsidR="00BE090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50 шт у поставщика - </w:t>
      </w:r>
      <w:r w:rsidR="00BE090E" w:rsidRPr="00BE090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ТОО «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Лером</w:t>
      </w:r>
      <w:r w:rsidR="00BE090E" w:rsidRPr="00BE090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» 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;</w:t>
      </w:r>
    </w:p>
    <w:p w:rsidR="001A030A" w:rsidRDefault="00FB2885" w:rsidP="002261B6">
      <w:pP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11) Закупить  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Марлю медицинскую</w:t>
      </w:r>
      <w:r w:rsidR="005308B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кол-ве 50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</w:t>
      </w:r>
      <w:r w:rsidR="005308B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шт у поставщика </w:t>
      </w:r>
      <w:r w:rsidR="005308BD" w:rsidRPr="005308B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-ТОО «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Лером</w:t>
      </w:r>
      <w:r w:rsidR="005308BD" w:rsidRPr="005308B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» 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;</w:t>
      </w:r>
    </w:p>
    <w:p w:rsidR="001A030A" w:rsidRDefault="00FB2885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12) </w:t>
      </w:r>
      <w:r w:rsidR="00BA3E44" w:rsidRPr="00BA3E4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 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Бахилы низкие</w:t>
      </w:r>
      <w:r w:rsidR="00BA3E44" w:rsidRPr="00BA3E4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кол-ве 5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0 00</w:t>
      </w:r>
      <w:r w:rsidR="00BA3E44" w:rsidRPr="00BA3E4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 шт у поставщика -ТОО «</w:t>
      </w:r>
      <w:r w:rsidR="00EC769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Фарм-Лига</w:t>
      </w:r>
      <w:r w:rsidR="00BA3E44" w:rsidRPr="00BA3E4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»;</w:t>
      </w:r>
    </w:p>
    <w:p w:rsidR="001A030A" w:rsidRDefault="00FD6DB7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13) Закупить </w:t>
      </w:r>
      <w:r w:rsidR="002421B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Кружку Эсмарха в кол-ве 10</w:t>
      </w:r>
      <w:r w:rsidR="008B70C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0 шт у поставщика - </w:t>
      </w:r>
      <w:r w:rsidR="002421BB" w:rsidRPr="002421B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СКФ ТОО «Казахская Фармацевтическая Компания  « МЕДСЕРВИС ПЛЮС» ;</w:t>
      </w:r>
    </w:p>
    <w:p w:rsidR="00FD6DB7" w:rsidRDefault="00FD6DB7" w:rsidP="00FD6DB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14) Закупить </w:t>
      </w:r>
      <w:r w:rsidR="008D3125">
        <w:rPr>
          <w:rFonts w:ascii="Times New Roman" w:eastAsia="Times New Roman" w:hAnsi="Times New Roman"/>
          <w:noProof/>
          <w:sz w:val="23"/>
          <w:szCs w:val="23"/>
          <w:lang w:eastAsia="ru-RU"/>
        </w:rPr>
        <w:t>Салфетку дезинфицирующую спиртовую</w:t>
      </w:r>
      <w:r w:rsidR="00720EB8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5</w:t>
      </w:r>
      <w:r w:rsidR="008D3125">
        <w:rPr>
          <w:rFonts w:ascii="Times New Roman" w:eastAsia="Times New Roman" w:hAnsi="Times New Roman"/>
          <w:noProof/>
          <w:sz w:val="23"/>
          <w:szCs w:val="23"/>
          <w:lang w:eastAsia="ru-RU"/>
        </w:rPr>
        <w:t>0 0</w:t>
      </w:r>
      <w:r w:rsidR="00720EB8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00 шт у поставщика - </w:t>
      </w:r>
      <w:r w:rsidR="00720EB8" w:rsidRPr="00720EB8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8D3125">
        <w:rPr>
          <w:rFonts w:ascii="Times New Roman" w:eastAsia="Times New Roman" w:hAnsi="Times New Roman"/>
          <w:noProof/>
          <w:sz w:val="23"/>
          <w:szCs w:val="23"/>
          <w:lang w:eastAsia="ru-RU"/>
        </w:rPr>
        <w:t>Лером</w:t>
      </w:r>
      <w:r w:rsidR="00720EB8" w:rsidRPr="00720EB8">
        <w:rPr>
          <w:rFonts w:ascii="Times New Roman" w:eastAsia="Times New Roman" w:hAnsi="Times New Roman"/>
          <w:noProof/>
          <w:sz w:val="23"/>
          <w:szCs w:val="23"/>
          <w:lang w:eastAsia="ru-RU"/>
        </w:rPr>
        <w:t>»;</w:t>
      </w:r>
    </w:p>
    <w:p w:rsidR="001A030A" w:rsidRDefault="001A030A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</w:p>
    <w:p w:rsidR="00444096" w:rsidRDefault="00C94D78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15) Закупить</w:t>
      </w:r>
      <w:r w:rsidR="00BA22A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4A21E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Щприц Жане</w:t>
      </w:r>
      <w:r w:rsidR="004440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кол-ве </w:t>
      </w:r>
      <w:r w:rsidR="004A21E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1</w:t>
      </w:r>
      <w:r w:rsidR="004440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00 шт у поставщика </w:t>
      </w:r>
      <w:r w:rsidR="001D2E4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–</w:t>
      </w:r>
      <w:r w:rsidR="004440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1D2E4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ТОО «Гелика»</w:t>
      </w:r>
      <w:r w:rsidR="00444096" w:rsidRPr="004440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;</w:t>
      </w:r>
    </w:p>
    <w:p w:rsidR="001A030A" w:rsidRDefault="00B9156C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16) Закупить </w:t>
      </w:r>
      <w:r w:rsidR="001D2E44">
        <w:rPr>
          <w:rFonts w:ascii="Times New Roman" w:eastAsia="Times New Roman" w:hAnsi="Times New Roman"/>
          <w:noProof/>
          <w:sz w:val="23"/>
          <w:szCs w:val="23"/>
          <w:lang w:eastAsia="ru-RU"/>
        </w:rPr>
        <w:t>Катетер Фо</w:t>
      </w:r>
      <w:r w:rsidR="00F54672">
        <w:rPr>
          <w:rFonts w:ascii="Times New Roman" w:eastAsia="Times New Roman" w:hAnsi="Times New Roman"/>
          <w:noProof/>
          <w:sz w:val="23"/>
          <w:szCs w:val="23"/>
          <w:lang w:eastAsia="ru-RU"/>
        </w:rPr>
        <w:t>л</w:t>
      </w:r>
      <w:r w:rsidR="001D2E44">
        <w:rPr>
          <w:rFonts w:ascii="Times New Roman" w:eastAsia="Times New Roman" w:hAnsi="Times New Roman"/>
          <w:noProof/>
          <w:sz w:val="23"/>
          <w:szCs w:val="23"/>
          <w:lang w:eastAsia="ru-RU"/>
        </w:rPr>
        <w:t>лея в кол-ве 8</w:t>
      </w:r>
      <w:r w:rsidR="00185607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 шт у поставщика - </w:t>
      </w:r>
      <w:r w:rsidR="00185607" w:rsidRPr="00185607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</w:t>
      </w:r>
      <w:r w:rsidR="001D2E44">
        <w:rPr>
          <w:rFonts w:ascii="Times New Roman" w:eastAsia="Times New Roman" w:hAnsi="Times New Roman"/>
          <w:noProof/>
          <w:sz w:val="23"/>
          <w:szCs w:val="23"/>
          <w:lang w:eastAsia="ru-RU"/>
        </w:rPr>
        <w:t>Гелика</w:t>
      </w:r>
      <w:r w:rsidR="00185607" w:rsidRPr="00185607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» </w:t>
      </w:r>
      <w:r w:rsidR="001D2E44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1A030A" w:rsidRDefault="00B9156C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17) </w:t>
      </w:r>
      <w:r w:rsidR="00F5467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Катетер Фоллея в кол-ве </w:t>
      </w:r>
      <w:r w:rsidR="00F54672" w:rsidRPr="00F5467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80 шт у поставщика - ТОО «Гелика» ;</w:t>
      </w:r>
    </w:p>
    <w:p w:rsidR="00B9156C" w:rsidRDefault="00B9156C" w:rsidP="00B9156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18) Закупить </w:t>
      </w:r>
      <w:r w:rsidR="00E154BF">
        <w:rPr>
          <w:rFonts w:ascii="Times New Roman" w:eastAsia="Times New Roman" w:hAnsi="Times New Roman"/>
          <w:noProof/>
          <w:sz w:val="23"/>
          <w:szCs w:val="23"/>
          <w:lang w:eastAsia="ru-RU"/>
        </w:rPr>
        <w:t>Катетер Фоллея</w:t>
      </w:r>
      <w:r w:rsidR="009204A9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</w:t>
      </w:r>
      <w:r w:rsidR="00E154BF">
        <w:rPr>
          <w:rFonts w:ascii="Times New Roman" w:eastAsia="Times New Roman" w:hAnsi="Times New Roman"/>
          <w:noProof/>
          <w:sz w:val="23"/>
          <w:szCs w:val="23"/>
          <w:lang w:eastAsia="ru-RU"/>
        </w:rPr>
        <w:t>40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шт 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у поставщика - </w:t>
      </w:r>
      <w:r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E154BF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Альянс</w:t>
      </w:r>
      <w:r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»;</w:t>
      </w:r>
    </w:p>
    <w:p w:rsidR="001A030A" w:rsidRDefault="001A030A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</w:p>
    <w:p w:rsidR="00B9156C" w:rsidRDefault="00B9156C" w:rsidP="00B9156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19) Закупить </w:t>
      </w:r>
      <w:r w:rsidR="00423E2A">
        <w:rPr>
          <w:rFonts w:ascii="Times New Roman" w:eastAsia="Times New Roman" w:hAnsi="Times New Roman"/>
          <w:noProof/>
          <w:sz w:val="23"/>
          <w:szCs w:val="23"/>
          <w:lang w:eastAsia="ru-RU"/>
        </w:rPr>
        <w:t>Катетер Фоллея</w:t>
      </w:r>
      <w:r w:rsidR="00A24F70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в кол-ве </w:t>
      </w:r>
      <w:r w:rsidR="00423E2A">
        <w:rPr>
          <w:rFonts w:ascii="Times New Roman" w:eastAsia="Times New Roman" w:hAnsi="Times New Roman"/>
          <w:noProof/>
          <w:sz w:val="23"/>
          <w:szCs w:val="23"/>
          <w:lang w:eastAsia="ru-RU"/>
        </w:rPr>
        <w:t>4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0 шт 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у поставщика - </w:t>
      </w:r>
      <w:r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«Гелика»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1A030A" w:rsidRDefault="001A030A" w:rsidP="00CA013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</w:p>
    <w:p w:rsidR="00F8078A" w:rsidRDefault="005A1A9D" w:rsidP="005C6A4E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</w:t>
      </w:r>
      <w:r w:rsidR="00CA2F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2</w:t>
      </w:r>
      <w:r w:rsidR="005644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Закупить </w:t>
      </w:r>
      <w:r w:rsidR="00453981">
        <w:rPr>
          <w:rFonts w:ascii="Times New Roman" w:eastAsia="Times New Roman" w:hAnsi="Times New Roman"/>
          <w:noProof/>
          <w:sz w:val="23"/>
          <w:szCs w:val="23"/>
          <w:lang w:eastAsia="ru-RU"/>
        </w:rPr>
        <w:t>Ко</w:t>
      </w:r>
      <w:r w:rsidR="00F8078A">
        <w:rPr>
          <w:rFonts w:ascii="Times New Roman" w:eastAsia="Times New Roman" w:hAnsi="Times New Roman"/>
          <w:noProof/>
          <w:sz w:val="23"/>
          <w:szCs w:val="23"/>
          <w:lang w:eastAsia="ru-RU"/>
        </w:rPr>
        <w:t>тетер Фоллея</w:t>
      </w:r>
      <w:r w:rsidR="0056446E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в кол-ве </w:t>
      </w:r>
      <w:r w:rsidR="00F8078A">
        <w:rPr>
          <w:rFonts w:ascii="Times New Roman" w:eastAsia="Times New Roman" w:hAnsi="Times New Roman"/>
          <w:noProof/>
          <w:sz w:val="23"/>
          <w:szCs w:val="23"/>
          <w:lang w:eastAsia="ru-RU"/>
        </w:rPr>
        <w:t>4</w:t>
      </w:r>
      <w:r w:rsidR="00453981">
        <w:rPr>
          <w:rFonts w:ascii="Times New Roman" w:eastAsia="Times New Roman" w:hAnsi="Times New Roman"/>
          <w:noProof/>
          <w:sz w:val="23"/>
          <w:szCs w:val="23"/>
          <w:lang w:eastAsia="ru-RU"/>
        </w:rPr>
        <w:t>0</w:t>
      </w: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шт у поставщика</w:t>
      </w:r>
      <w:r w:rsidRPr="005A1A9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772A9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F8078A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Гелика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F8078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;</w:t>
      </w:r>
    </w:p>
    <w:p w:rsidR="00DC4DC5" w:rsidRDefault="0056446E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</w:t>
      </w:r>
      <w:r w:rsidR="0071002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21</w:t>
      </w:r>
      <w:r w:rsidR="005C6A4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)</w:t>
      </w:r>
      <w:r w:rsidR="00DC4DC5" w:rsidRPr="00DC4D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DC4D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</w:t>
      </w:r>
      <w:r w:rsidR="00CA2FA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Кислородную магистраль в кол-ве</w:t>
      </w:r>
      <w:r w:rsidR="00DC4DC5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CA2FA6">
        <w:rPr>
          <w:rFonts w:ascii="Times New Roman" w:eastAsia="Times New Roman" w:hAnsi="Times New Roman"/>
          <w:noProof/>
          <w:sz w:val="23"/>
          <w:szCs w:val="23"/>
          <w:lang w:eastAsia="ru-RU"/>
        </w:rPr>
        <w:t>300</w:t>
      </w:r>
      <w:r w:rsidR="00DC4DC5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шт у поставщика</w:t>
      </w:r>
      <w:r w:rsidR="00772A98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-</w:t>
      </w:r>
      <w:r w:rsidR="00DC4DC5" w:rsidRPr="005A1A9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DC4DC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</w:t>
      </w:r>
      <w:r w:rsidR="00DC4DC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Альянс»</w:t>
      </w:r>
      <w:r w:rsidR="00DC4DC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</w:p>
    <w:p w:rsidR="00EC0919" w:rsidRDefault="00EC0919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  22)</w:t>
      </w:r>
      <w:r w:rsidR="00772A9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Закупить </w:t>
      </w:r>
      <w:r w:rsidR="00772A98" w:rsidRPr="00772A9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Повязка для фиксации периферических и центральных</w:t>
      </w:r>
      <w:r w:rsidR="00772A9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катетеров в кол-ве 1000 шт у поставщика – ТОО «Реамол-СК»;</w:t>
      </w:r>
    </w:p>
    <w:p w:rsidR="00772A98" w:rsidRDefault="00772A98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  23) Закупить Повязку для ран в кол-ве 500 шт у поставщика - </w:t>
      </w:r>
      <w:r w:rsidRPr="00772A9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«Реамол-СК»;</w:t>
      </w:r>
    </w:p>
    <w:p w:rsidR="00772A98" w:rsidRDefault="00772A98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 24) Закупить Тонометр в кол-ве 10 шт у поставщика </w:t>
      </w:r>
      <w:r w:rsidRPr="00772A98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- ТОО «Реамол-СК»;</w:t>
      </w:r>
    </w:p>
    <w:p w:rsidR="00517875" w:rsidRDefault="00517875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lastRenderedPageBreak/>
        <w:t xml:space="preserve">         25) Закупить Тонометр в кол-ве 6</w:t>
      </w:r>
      <w:r w:rsidRPr="0051787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0 шт у поставщика - ТОО «Реамол-СК»;</w:t>
      </w:r>
    </w:p>
    <w:p w:rsidR="00D434CD" w:rsidRDefault="00D434CD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26) –</w:t>
      </w:r>
    </w:p>
    <w:p w:rsidR="00D434CD" w:rsidRDefault="00D434CD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27) –</w:t>
      </w:r>
    </w:p>
    <w:p w:rsidR="00D434CD" w:rsidRDefault="009C09FB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28) Закупить Фильтр-К</w:t>
      </w:r>
      <w:r w:rsidR="00D434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анюлю в кол-ве 300 шт у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поставщика – ТОО «Гелика»;</w:t>
      </w:r>
    </w:p>
    <w:p w:rsidR="009C09FB" w:rsidRDefault="009C09FB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29) Закупить Набор для плевральной полости в кол-ве 30 шт </w:t>
      </w:r>
      <w:r w:rsidRPr="009C09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 поставщика – ТОО «Гелика»;</w:t>
      </w:r>
    </w:p>
    <w:p w:rsidR="009C09FB" w:rsidRDefault="009C09FB" w:rsidP="005C6A4E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30) Закупить Пилку Джигли в кол-ве 10 шт у поставщика </w:t>
      </w:r>
      <w:r w:rsidRPr="009C09FB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- ТОО «Реамол-СК»;</w:t>
      </w:r>
    </w:p>
    <w:p w:rsidR="00CB1F8C" w:rsidRPr="00CB1F8C" w:rsidRDefault="009C09FB" w:rsidP="00CB1F8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32) Закупить </w:t>
      </w:r>
      <w:r w:rsidR="00CB1F8C" w:rsidRP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Наборы для катетеризации центральных вен</w:t>
      </w:r>
      <w:r w:rsid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кол-ве 20 шт </w:t>
      </w:r>
      <w:r w:rsidR="00CB1F8C" w:rsidRP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 поставщика – </w:t>
      </w:r>
      <w:r w:rsid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</w:t>
      </w:r>
      <w:r w:rsidR="00CB1F8C" w:rsidRPr="00CB1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ТОО «Гелика»;</w:t>
      </w:r>
    </w:p>
    <w:p w:rsidR="009C09FB" w:rsidRDefault="009C09FB" w:rsidP="005C6A4E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</w:p>
    <w:p w:rsidR="00DC4DC5" w:rsidRDefault="00DC4DC5" w:rsidP="00DC4D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</w:p>
    <w:p w:rsidR="00E715B9" w:rsidRPr="0059393C" w:rsidRDefault="005C6A4E" w:rsidP="00E715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 </w:t>
      </w:r>
    </w:p>
    <w:p w:rsidR="009C119A" w:rsidRDefault="005C6A4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Мамлютская </w:t>
      </w:r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 КГУ УЗ акимата СКО заключить договора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ТОО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«Гелика»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на общую сумму </w:t>
      </w:r>
      <w:r w:rsidR="00410ED9" w:rsidRPr="0059393C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>–</w:t>
      </w:r>
      <w:r w:rsidR="00BE127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 xml:space="preserve"> </w:t>
      </w:r>
      <w:r w:rsidR="00C37583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558 485 </w:t>
      </w:r>
      <w:r w:rsidR="007F6450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 </w:t>
      </w:r>
      <w:r w:rsidR="007F645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</w:t>
      </w:r>
      <w:r w:rsidR="00C3758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Пятьсот пятьдесят восемь тысяч четыреста восемьдесят пять 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0C00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тенге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</w:t>
      </w:r>
      <w:r w:rsidR="00734B47" w:rsidRP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00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тиын</w:t>
      </w:r>
      <w:r w:rsidR="0037165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  <w:r w:rsidR="0029699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1A3FEA">
        <w:rPr>
          <w:rFonts w:ascii="Times New Roman" w:hAnsi="Times New Roman" w:cs="Times New Roman"/>
          <w:sz w:val="24"/>
          <w:szCs w:val="24"/>
        </w:rPr>
        <w:t xml:space="preserve">ТОО «Фарм-Лига» на общую сумму </w:t>
      </w:r>
      <w:r w:rsidR="00D23B3A">
        <w:rPr>
          <w:rFonts w:ascii="Times New Roman" w:hAnsi="Times New Roman" w:cs="Times New Roman"/>
          <w:sz w:val="24"/>
          <w:szCs w:val="24"/>
        </w:rPr>
        <w:t>636 000</w:t>
      </w:r>
      <w:r w:rsidR="001A3FEA">
        <w:rPr>
          <w:rFonts w:ascii="Times New Roman" w:hAnsi="Times New Roman" w:cs="Times New Roman"/>
          <w:sz w:val="24"/>
          <w:szCs w:val="24"/>
        </w:rPr>
        <w:t xml:space="preserve"> (</w:t>
      </w:r>
      <w:r w:rsidR="004538F4">
        <w:rPr>
          <w:rFonts w:ascii="Times New Roman" w:hAnsi="Times New Roman" w:cs="Times New Roman"/>
          <w:sz w:val="24"/>
          <w:szCs w:val="24"/>
        </w:rPr>
        <w:t xml:space="preserve"> </w:t>
      </w:r>
      <w:r w:rsidR="00D23B3A">
        <w:rPr>
          <w:rFonts w:ascii="Times New Roman" w:hAnsi="Times New Roman" w:cs="Times New Roman"/>
          <w:sz w:val="24"/>
          <w:szCs w:val="24"/>
        </w:rPr>
        <w:t>Шестьсот тридцать шесть тысяч</w:t>
      </w:r>
      <w:r w:rsidR="00011731">
        <w:rPr>
          <w:rFonts w:ascii="Times New Roman" w:hAnsi="Times New Roman" w:cs="Times New Roman"/>
          <w:sz w:val="24"/>
          <w:szCs w:val="24"/>
        </w:rPr>
        <w:t>) тенге</w:t>
      </w:r>
      <w:r w:rsidR="00734B47">
        <w:rPr>
          <w:rFonts w:ascii="Times New Roman" w:hAnsi="Times New Roman" w:cs="Times New Roman"/>
          <w:sz w:val="24"/>
          <w:szCs w:val="24"/>
        </w:rPr>
        <w:t xml:space="preserve"> 00 тиын</w:t>
      </w:r>
      <w:r w:rsidR="00D331FC">
        <w:rPr>
          <w:rFonts w:ascii="Times New Roman" w:hAnsi="Times New Roman" w:cs="Times New Roman"/>
          <w:sz w:val="24"/>
          <w:szCs w:val="24"/>
        </w:rPr>
        <w:t>;</w:t>
      </w:r>
      <w:r w:rsidR="00D331FC" w:rsidRPr="00D331FC">
        <w:t xml:space="preserve"> </w:t>
      </w:r>
      <w:r w:rsidR="00D85AC1" w:rsidRPr="00D85AC1">
        <w:rPr>
          <w:rFonts w:ascii="Times New Roman" w:hAnsi="Times New Roman" w:cs="Times New Roman"/>
        </w:rPr>
        <w:t>ТОО «Лером», на общую сумму 840 000 (Восемьсот сорок тысяч) тенге 00 тиын;</w:t>
      </w:r>
      <w:r w:rsidR="00581066">
        <w:rPr>
          <w:rFonts w:ascii="Times New Roman" w:hAnsi="Times New Roman" w:cs="Times New Roman"/>
        </w:rPr>
        <w:t xml:space="preserve"> </w:t>
      </w:r>
      <w:r w:rsidR="009C119A" w:rsidRPr="009C119A">
        <w:rPr>
          <w:rFonts w:ascii="Times New Roman" w:hAnsi="Times New Roman" w:cs="Times New Roman"/>
          <w:sz w:val="24"/>
          <w:szCs w:val="24"/>
        </w:rPr>
        <w:t>ТОО «Альянс»</w:t>
      </w:r>
      <w:r w:rsidR="009C119A">
        <w:rPr>
          <w:rFonts w:ascii="Times New Roman" w:hAnsi="Times New Roman" w:cs="Times New Roman"/>
          <w:sz w:val="24"/>
          <w:szCs w:val="24"/>
        </w:rPr>
        <w:t xml:space="preserve"> на общую сумму  </w:t>
      </w:r>
      <w:r w:rsidR="007656DF">
        <w:rPr>
          <w:rFonts w:ascii="Times New Roman" w:hAnsi="Times New Roman" w:cs="Times New Roman"/>
          <w:sz w:val="24"/>
          <w:szCs w:val="24"/>
        </w:rPr>
        <w:t>1</w:t>
      </w:r>
      <w:r w:rsidR="00FB1F01">
        <w:rPr>
          <w:rFonts w:ascii="Times New Roman" w:hAnsi="Times New Roman" w:cs="Times New Roman"/>
          <w:sz w:val="24"/>
          <w:szCs w:val="24"/>
        </w:rPr>
        <w:t>27 4</w:t>
      </w:r>
      <w:r w:rsidR="007656DF">
        <w:rPr>
          <w:rFonts w:ascii="Times New Roman" w:hAnsi="Times New Roman" w:cs="Times New Roman"/>
          <w:sz w:val="24"/>
          <w:szCs w:val="24"/>
        </w:rPr>
        <w:t>00</w:t>
      </w:r>
      <w:r w:rsidR="009C119A">
        <w:rPr>
          <w:rFonts w:ascii="Times New Roman" w:hAnsi="Times New Roman" w:cs="Times New Roman"/>
          <w:sz w:val="24"/>
          <w:szCs w:val="24"/>
        </w:rPr>
        <w:t xml:space="preserve"> (</w:t>
      </w:r>
      <w:r w:rsidR="007656DF">
        <w:rPr>
          <w:rFonts w:ascii="Times New Roman" w:hAnsi="Times New Roman" w:cs="Times New Roman"/>
          <w:sz w:val="24"/>
          <w:szCs w:val="24"/>
        </w:rPr>
        <w:t xml:space="preserve">Сто </w:t>
      </w:r>
      <w:r w:rsidR="00FB1F01">
        <w:rPr>
          <w:rFonts w:ascii="Times New Roman" w:hAnsi="Times New Roman" w:cs="Times New Roman"/>
          <w:sz w:val="24"/>
          <w:szCs w:val="24"/>
        </w:rPr>
        <w:t>двадцать семь т</w:t>
      </w:r>
      <w:r w:rsidR="007656DF">
        <w:rPr>
          <w:rFonts w:ascii="Times New Roman" w:hAnsi="Times New Roman" w:cs="Times New Roman"/>
          <w:sz w:val="24"/>
          <w:szCs w:val="24"/>
        </w:rPr>
        <w:t>ысяч</w:t>
      </w:r>
      <w:r w:rsidR="00FB1F01">
        <w:rPr>
          <w:rFonts w:ascii="Times New Roman" w:hAnsi="Times New Roman" w:cs="Times New Roman"/>
          <w:sz w:val="24"/>
          <w:szCs w:val="24"/>
        </w:rPr>
        <w:t xml:space="preserve"> четыреста</w:t>
      </w:r>
      <w:r w:rsidR="009C119A">
        <w:rPr>
          <w:rFonts w:ascii="Times New Roman" w:hAnsi="Times New Roman" w:cs="Times New Roman"/>
          <w:sz w:val="24"/>
          <w:szCs w:val="24"/>
        </w:rPr>
        <w:t xml:space="preserve">) тенге 00 тиын; </w:t>
      </w:r>
      <w:r w:rsidR="0037764F">
        <w:rPr>
          <w:rFonts w:ascii="Times New Roman" w:hAnsi="Times New Roman" w:cs="Times New Roman"/>
          <w:sz w:val="24"/>
          <w:szCs w:val="24"/>
        </w:rPr>
        <w:t xml:space="preserve">ТОО «ЖанаМедФарм» на общую сумму 479 000 (четыреста семьдесят девять тысяч) тенге 00 тиын; </w:t>
      </w:r>
      <w:r w:rsidR="000817F4" w:rsidRPr="000817F4">
        <w:rPr>
          <w:rFonts w:ascii="Times New Roman" w:hAnsi="Times New Roman" w:cs="Times New Roman"/>
          <w:sz w:val="24"/>
          <w:szCs w:val="24"/>
        </w:rPr>
        <w:t xml:space="preserve">ТОО «Реамол-СК» </w:t>
      </w:r>
      <w:r w:rsidR="000817F4">
        <w:rPr>
          <w:rFonts w:ascii="Times New Roman" w:hAnsi="Times New Roman" w:cs="Times New Roman"/>
          <w:sz w:val="24"/>
          <w:szCs w:val="24"/>
        </w:rPr>
        <w:t xml:space="preserve">на общую сумму </w:t>
      </w:r>
      <w:r w:rsidR="00D23B3A">
        <w:rPr>
          <w:rFonts w:ascii="Times New Roman" w:hAnsi="Times New Roman" w:cs="Times New Roman"/>
          <w:sz w:val="24"/>
          <w:szCs w:val="24"/>
        </w:rPr>
        <w:t>705 900</w:t>
      </w:r>
      <w:r w:rsidR="000817F4">
        <w:rPr>
          <w:rFonts w:ascii="Times New Roman" w:hAnsi="Times New Roman" w:cs="Times New Roman"/>
          <w:sz w:val="24"/>
          <w:szCs w:val="24"/>
        </w:rPr>
        <w:t xml:space="preserve"> (С</w:t>
      </w:r>
      <w:r w:rsidR="00D23B3A">
        <w:rPr>
          <w:rFonts w:ascii="Times New Roman" w:hAnsi="Times New Roman" w:cs="Times New Roman"/>
          <w:sz w:val="24"/>
          <w:szCs w:val="24"/>
        </w:rPr>
        <w:t xml:space="preserve">емьсот пять тысяч девятьсот </w:t>
      </w:r>
      <w:r w:rsidR="000817F4">
        <w:rPr>
          <w:rFonts w:ascii="Times New Roman" w:hAnsi="Times New Roman" w:cs="Times New Roman"/>
          <w:sz w:val="24"/>
          <w:szCs w:val="24"/>
        </w:rPr>
        <w:t>) тенге 00 тиын</w:t>
      </w:r>
      <w:r w:rsidR="0037764F">
        <w:rPr>
          <w:rFonts w:ascii="Times New Roman" w:hAnsi="Times New Roman" w:cs="Times New Roman"/>
          <w:sz w:val="24"/>
          <w:szCs w:val="24"/>
        </w:rPr>
        <w:t xml:space="preserve">; СКФ ТОО «КФК МЕДСЕРВИС ПЛЮС» на общую сумму – </w:t>
      </w:r>
      <w:r w:rsidR="0073556E">
        <w:rPr>
          <w:rFonts w:ascii="Times New Roman" w:hAnsi="Times New Roman" w:cs="Times New Roman"/>
          <w:sz w:val="24"/>
          <w:szCs w:val="24"/>
        </w:rPr>
        <w:t>864 000</w:t>
      </w:r>
      <w:r w:rsidR="0037764F">
        <w:rPr>
          <w:rFonts w:ascii="Times New Roman" w:hAnsi="Times New Roman" w:cs="Times New Roman"/>
          <w:sz w:val="24"/>
          <w:szCs w:val="24"/>
        </w:rPr>
        <w:t xml:space="preserve"> (</w:t>
      </w:r>
      <w:r w:rsidR="0073556E">
        <w:rPr>
          <w:rFonts w:ascii="Times New Roman" w:hAnsi="Times New Roman" w:cs="Times New Roman"/>
          <w:sz w:val="24"/>
          <w:szCs w:val="24"/>
        </w:rPr>
        <w:t>Восемьсот шестьдесят четыре тысячи</w:t>
      </w:r>
      <w:r w:rsidR="0037764F">
        <w:rPr>
          <w:rFonts w:ascii="Times New Roman" w:hAnsi="Times New Roman" w:cs="Times New Roman"/>
          <w:sz w:val="24"/>
          <w:szCs w:val="24"/>
        </w:rPr>
        <w:t>) тенге 00 тиын.</w:t>
      </w:r>
    </w:p>
    <w:p w:rsidR="00393F58" w:rsidRDefault="00393F5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73556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И.о.главного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врач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а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                                                                 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Казиев А.Ж.</w:t>
      </w:r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11731"/>
    <w:rsid w:val="00011B18"/>
    <w:rsid w:val="0001592C"/>
    <w:rsid w:val="00036EED"/>
    <w:rsid w:val="00037EB5"/>
    <w:rsid w:val="00053CBF"/>
    <w:rsid w:val="000542AE"/>
    <w:rsid w:val="00064DF1"/>
    <w:rsid w:val="000817F4"/>
    <w:rsid w:val="00086AA2"/>
    <w:rsid w:val="000931EA"/>
    <w:rsid w:val="00093D02"/>
    <w:rsid w:val="000A37F5"/>
    <w:rsid w:val="000B3635"/>
    <w:rsid w:val="000C00E8"/>
    <w:rsid w:val="000D5E69"/>
    <w:rsid w:val="000E1A34"/>
    <w:rsid w:val="000E6888"/>
    <w:rsid w:val="000F20AE"/>
    <w:rsid w:val="001239DD"/>
    <w:rsid w:val="0012636C"/>
    <w:rsid w:val="0014079F"/>
    <w:rsid w:val="00145E1B"/>
    <w:rsid w:val="0015205D"/>
    <w:rsid w:val="00154BAB"/>
    <w:rsid w:val="00174317"/>
    <w:rsid w:val="001761D3"/>
    <w:rsid w:val="001811DB"/>
    <w:rsid w:val="001828F2"/>
    <w:rsid w:val="00185607"/>
    <w:rsid w:val="001923EC"/>
    <w:rsid w:val="001A030A"/>
    <w:rsid w:val="001A11F3"/>
    <w:rsid w:val="001A2C62"/>
    <w:rsid w:val="001A3673"/>
    <w:rsid w:val="001A3FEA"/>
    <w:rsid w:val="001A529A"/>
    <w:rsid w:val="001A7964"/>
    <w:rsid w:val="001C3688"/>
    <w:rsid w:val="001C658E"/>
    <w:rsid w:val="001D2E44"/>
    <w:rsid w:val="001D7016"/>
    <w:rsid w:val="0021242E"/>
    <w:rsid w:val="00217380"/>
    <w:rsid w:val="002208CE"/>
    <w:rsid w:val="002261B6"/>
    <w:rsid w:val="00227D05"/>
    <w:rsid w:val="002325A6"/>
    <w:rsid w:val="00237FD5"/>
    <w:rsid w:val="002400D1"/>
    <w:rsid w:val="002421BB"/>
    <w:rsid w:val="0024244C"/>
    <w:rsid w:val="00243137"/>
    <w:rsid w:val="002449CD"/>
    <w:rsid w:val="00246B0B"/>
    <w:rsid w:val="00253B57"/>
    <w:rsid w:val="00256325"/>
    <w:rsid w:val="00264299"/>
    <w:rsid w:val="00273AA6"/>
    <w:rsid w:val="0029699A"/>
    <w:rsid w:val="002B119E"/>
    <w:rsid w:val="002B466A"/>
    <w:rsid w:val="002C27A2"/>
    <w:rsid w:val="002C2D98"/>
    <w:rsid w:val="002C3088"/>
    <w:rsid w:val="002D6D17"/>
    <w:rsid w:val="002F2022"/>
    <w:rsid w:val="002F2C9C"/>
    <w:rsid w:val="002F4EBD"/>
    <w:rsid w:val="00302249"/>
    <w:rsid w:val="00303260"/>
    <w:rsid w:val="00305C38"/>
    <w:rsid w:val="003167CF"/>
    <w:rsid w:val="0032466E"/>
    <w:rsid w:val="003367DF"/>
    <w:rsid w:val="00342C4C"/>
    <w:rsid w:val="00357552"/>
    <w:rsid w:val="00360BF9"/>
    <w:rsid w:val="00367B6C"/>
    <w:rsid w:val="003703C6"/>
    <w:rsid w:val="0037165A"/>
    <w:rsid w:val="0037764F"/>
    <w:rsid w:val="00385F45"/>
    <w:rsid w:val="00391BEB"/>
    <w:rsid w:val="00393F58"/>
    <w:rsid w:val="003A2C44"/>
    <w:rsid w:val="003A2D20"/>
    <w:rsid w:val="003B48DE"/>
    <w:rsid w:val="003C48DB"/>
    <w:rsid w:val="003E1DD3"/>
    <w:rsid w:val="00402B74"/>
    <w:rsid w:val="00410ED9"/>
    <w:rsid w:val="00413FE9"/>
    <w:rsid w:val="0041583D"/>
    <w:rsid w:val="00422EF3"/>
    <w:rsid w:val="00423E2A"/>
    <w:rsid w:val="0042720F"/>
    <w:rsid w:val="00433C2F"/>
    <w:rsid w:val="004348AF"/>
    <w:rsid w:val="00434E69"/>
    <w:rsid w:val="00444096"/>
    <w:rsid w:val="00447F7C"/>
    <w:rsid w:val="004538F4"/>
    <w:rsid w:val="00453981"/>
    <w:rsid w:val="00457428"/>
    <w:rsid w:val="00460E57"/>
    <w:rsid w:val="00473829"/>
    <w:rsid w:val="00475E38"/>
    <w:rsid w:val="00477325"/>
    <w:rsid w:val="0047745A"/>
    <w:rsid w:val="00482356"/>
    <w:rsid w:val="00486632"/>
    <w:rsid w:val="0049558D"/>
    <w:rsid w:val="00496328"/>
    <w:rsid w:val="004A1BC8"/>
    <w:rsid w:val="004A1C6F"/>
    <w:rsid w:val="004A21E3"/>
    <w:rsid w:val="004A7577"/>
    <w:rsid w:val="004B2215"/>
    <w:rsid w:val="004C7108"/>
    <w:rsid w:val="004F791D"/>
    <w:rsid w:val="00515462"/>
    <w:rsid w:val="00517875"/>
    <w:rsid w:val="00524A45"/>
    <w:rsid w:val="00525ADF"/>
    <w:rsid w:val="00525EFE"/>
    <w:rsid w:val="005308BD"/>
    <w:rsid w:val="00540847"/>
    <w:rsid w:val="00543E4B"/>
    <w:rsid w:val="00547245"/>
    <w:rsid w:val="00552607"/>
    <w:rsid w:val="00553DBC"/>
    <w:rsid w:val="0056446E"/>
    <w:rsid w:val="00574067"/>
    <w:rsid w:val="00574084"/>
    <w:rsid w:val="00581066"/>
    <w:rsid w:val="005903E6"/>
    <w:rsid w:val="0059393C"/>
    <w:rsid w:val="0059586A"/>
    <w:rsid w:val="005A1A9D"/>
    <w:rsid w:val="005A7701"/>
    <w:rsid w:val="005C6A4E"/>
    <w:rsid w:val="005D2404"/>
    <w:rsid w:val="005D54D4"/>
    <w:rsid w:val="005F1C41"/>
    <w:rsid w:val="00601633"/>
    <w:rsid w:val="00604437"/>
    <w:rsid w:val="00611787"/>
    <w:rsid w:val="00615078"/>
    <w:rsid w:val="006205F9"/>
    <w:rsid w:val="00627A9E"/>
    <w:rsid w:val="00632222"/>
    <w:rsid w:val="0063649F"/>
    <w:rsid w:val="00637C11"/>
    <w:rsid w:val="0064223B"/>
    <w:rsid w:val="00642D5F"/>
    <w:rsid w:val="0064607D"/>
    <w:rsid w:val="00654BB3"/>
    <w:rsid w:val="00665569"/>
    <w:rsid w:val="006705FB"/>
    <w:rsid w:val="006923C0"/>
    <w:rsid w:val="006960DD"/>
    <w:rsid w:val="006A1758"/>
    <w:rsid w:val="006C1949"/>
    <w:rsid w:val="006C478E"/>
    <w:rsid w:val="006C7E04"/>
    <w:rsid w:val="006D4E02"/>
    <w:rsid w:val="006D60F8"/>
    <w:rsid w:val="006D7FC5"/>
    <w:rsid w:val="006E24AD"/>
    <w:rsid w:val="006E46AA"/>
    <w:rsid w:val="006F0343"/>
    <w:rsid w:val="007062F5"/>
    <w:rsid w:val="00710023"/>
    <w:rsid w:val="00710122"/>
    <w:rsid w:val="00710F8A"/>
    <w:rsid w:val="00713133"/>
    <w:rsid w:val="007200C7"/>
    <w:rsid w:val="00720EB8"/>
    <w:rsid w:val="0072304D"/>
    <w:rsid w:val="00734B47"/>
    <w:rsid w:val="00734E15"/>
    <w:rsid w:val="0073556E"/>
    <w:rsid w:val="00753A21"/>
    <w:rsid w:val="00763EF5"/>
    <w:rsid w:val="007656DF"/>
    <w:rsid w:val="00772A98"/>
    <w:rsid w:val="00773477"/>
    <w:rsid w:val="00780748"/>
    <w:rsid w:val="00782F85"/>
    <w:rsid w:val="007B1F1F"/>
    <w:rsid w:val="007C14EB"/>
    <w:rsid w:val="007D42C8"/>
    <w:rsid w:val="007E0DDF"/>
    <w:rsid w:val="007F4C73"/>
    <w:rsid w:val="007F6450"/>
    <w:rsid w:val="00813D97"/>
    <w:rsid w:val="00815C9B"/>
    <w:rsid w:val="00815FF1"/>
    <w:rsid w:val="00827C7F"/>
    <w:rsid w:val="00834E32"/>
    <w:rsid w:val="00843B32"/>
    <w:rsid w:val="00857A9A"/>
    <w:rsid w:val="00866175"/>
    <w:rsid w:val="008B12C4"/>
    <w:rsid w:val="008B70C4"/>
    <w:rsid w:val="008C52D9"/>
    <w:rsid w:val="008D3125"/>
    <w:rsid w:val="008E0D2F"/>
    <w:rsid w:val="008E7755"/>
    <w:rsid w:val="008F200D"/>
    <w:rsid w:val="008F41B1"/>
    <w:rsid w:val="009017AD"/>
    <w:rsid w:val="00901CE4"/>
    <w:rsid w:val="00917208"/>
    <w:rsid w:val="009204A9"/>
    <w:rsid w:val="009268BD"/>
    <w:rsid w:val="009325B3"/>
    <w:rsid w:val="00937AA3"/>
    <w:rsid w:val="0095493D"/>
    <w:rsid w:val="00962409"/>
    <w:rsid w:val="00971E98"/>
    <w:rsid w:val="00974CCD"/>
    <w:rsid w:val="0098549D"/>
    <w:rsid w:val="00993A70"/>
    <w:rsid w:val="00996EAC"/>
    <w:rsid w:val="009A6052"/>
    <w:rsid w:val="009B3EF1"/>
    <w:rsid w:val="009B6C3D"/>
    <w:rsid w:val="009C09FB"/>
    <w:rsid w:val="009C119A"/>
    <w:rsid w:val="009C4B13"/>
    <w:rsid w:val="009C5469"/>
    <w:rsid w:val="009C7FE9"/>
    <w:rsid w:val="009D34D9"/>
    <w:rsid w:val="009D53EB"/>
    <w:rsid w:val="009F2B0C"/>
    <w:rsid w:val="009F5560"/>
    <w:rsid w:val="00A05FAF"/>
    <w:rsid w:val="00A10020"/>
    <w:rsid w:val="00A24F70"/>
    <w:rsid w:val="00A347A4"/>
    <w:rsid w:val="00A34862"/>
    <w:rsid w:val="00A603BF"/>
    <w:rsid w:val="00A932E0"/>
    <w:rsid w:val="00A95587"/>
    <w:rsid w:val="00AA0BB1"/>
    <w:rsid w:val="00AC1A6F"/>
    <w:rsid w:val="00AC389E"/>
    <w:rsid w:val="00AE5351"/>
    <w:rsid w:val="00AF5866"/>
    <w:rsid w:val="00AF7B5E"/>
    <w:rsid w:val="00B05394"/>
    <w:rsid w:val="00B11256"/>
    <w:rsid w:val="00B14AAA"/>
    <w:rsid w:val="00B21FA1"/>
    <w:rsid w:val="00B603FA"/>
    <w:rsid w:val="00B906C5"/>
    <w:rsid w:val="00B9156C"/>
    <w:rsid w:val="00B91CB4"/>
    <w:rsid w:val="00BA22A8"/>
    <w:rsid w:val="00BA3E44"/>
    <w:rsid w:val="00BC0A37"/>
    <w:rsid w:val="00BC1D5B"/>
    <w:rsid w:val="00BC75EE"/>
    <w:rsid w:val="00BD4507"/>
    <w:rsid w:val="00BD69D5"/>
    <w:rsid w:val="00BE090E"/>
    <w:rsid w:val="00BE0A08"/>
    <w:rsid w:val="00BE1276"/>
    <w:rsid w:val="00BE3DB1"/>
    <w:rsid w:val="00BE62BC"/>
    <w:rsid w:val="00BF5242"/>
    <w:rsid w:val="00C00767"/>
    <w:rsid w:val="00C37583"/>
    <w:rsid w:val="00C4197B"/>
    <w:rsid w:val="00C452E4"/>
    <w:rsid w:val="00C4628A"/>
    <w:rsid w:val="00C51150"/>
    <w:rsid w:val="00C63772"/>
    <w:rsid w:val="00C70B76"/>
    <w:rsid w:val="00C77C54"/>
    <w:rsid w:val="00C85C37"/>
    <w:rsid w:val="00C94D78"/>
    <w:rsid w:val="00CA0138"/>
    <w:rsid w:val="00CA052F"/>
    <w:rsid w:val="00CA2FA6"/>
    <w:rsid w:val="00CB1F8C"/>
    <w:rsid w:val="00CB5FE2"/>
    <w:rsid w:val="00CB606C"/>
    <w:rsid w:val="00CB6844"/>
    <w:rsid w:val="00CB6E9E"/>
    <w:rsid w:val="00CC508C"/>
    <w:rsid w:val="00CC759F"/>
    <w:rsid w:val="00CD0DE4"/>
    <w:rsid w:val="00CD201C"/>
    <w:rsid w:val="00CD3291"/>
    <w:rsid w:val="00CF31F5"/>
    <w:rsid w:val="00CF64C0"/>
    <w:rsid w:val="00D2134F"/>
    <w:rsid w:val="00D23B3A"/>
    <w:rsid w:val="00D2416A"/>
    <w:rsid w:val="00D331FC"/>
    <w:rsid w:val="00D33EF3"/>
    <w:rsid w:val="00D357AA"/>
    <w:rsid w:val="00D434CD"/>
    <w:rsid w:val="00D6334C"/>
    <w:rsid w:val="00D678FC"/>
    <w:rsid w:val="00D744F1"/>
    <w:rsid w:val="00D748E8"/>
    <w:rsid w:val="00D80A93"/>
    <w:rsid w:val="00D855F0"/>
    <w:rsid w:val="00D85AC1"/>
    <w:rsid w:val="00DA2172"/>
    <w:rsid w:val="00DB6850"/>
    <w:rsid w:val="00DC10AE"/>
    <w:rsid w:val="00DC4DC5"/>
    <w:rsid w:val="00DD2A95"/>
    <w:rsid w:val="00DD2D74"/>
    <w:rsid w:val="00DE33F2"/>
    <w:rsid w:val="00DE70DC"/>
    <w:rsid w:val="00E12E16"/>
    <w:rsid w:val="00E154BF"/>
    <w:rsid w:val="00E15B1E"/>
    <w:rsid w:val="00E31A76"/>
    <w:rsid w:val="00E715B9"/>
    <w:rsid w:val="00E77998"/>
    <w:rsid w:val="00E924BB"/>
    <w:rsid w:val="00EA0D88"/>
    <w:rsid w:val="00EB1027"/>
    <w:rsid w:val="00EB152B"/>
    <w:rsid w:val="00EC0919"/>
    <w:rsid w:val="00EC3640"/>
    <w:rsid w:val="00EC7692"/>
    <w:rsid w:val="00EE45B0"/>
    <w:rsid w:val="00EF31DA"/>
    <w:rsid w:val="00EF33FD"/>
    <w:rsid w:val="00F029C5"/>
    <w:rsid w:val="00F07505"/>
    <w:rsid w:val="00F11E47"/>
    <w:rsid w:val="00F1352C"/>
    <w:rsid w:val="00F30387"/>
    <w:rsid w:val="00F41228"/>
    <w:rsid w:val="00F54672"/>
    <w:rsid w:val="00F6405E"/>
    <w:rsid w:val="00F67BB5"/>
    <w:rsid w:val="00F70192"/>
    <w:rsid w:val="00F7173D"/>
    <w:rsid w:val="00F7174B"/>
    <w:rsid w:val="00F71B03"/>
    <w:rsid w:val="00F71BF2"/>
    <w:rsid w:val="00F8078A"/>
    <w:rsid w:val="00F81855"/>
    <w:rsid w:val="00F8647F"/>
    <w:rsid w:val="00F95127"/>
    <w:rsid w:val="00FB02E4"/>
    <w:rsid w:val="00FB1F01"/>
    <w:rsid w:val="00FB2885"/>
    <w:rsid w:val="00FD286C"/>
    <w:rsid w:val="00FD4964"/>
    <w:rsid w:val="00FD68F4"/>
    <w:rsid w:val="00FD6DB7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4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219</cp:revision>
  <dcterms:created xsi:type="dcterms:W3CDTF">2018-02-19T04:30:00Z</dcterms:created>
  <dcterms:modified xsi:type="dcterms:W3CDTF">2021-02-23T04:58:00Z</dcterms:modified>
</cp:coreProperties>
</file>