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2A0" w:rsidRPr="00FC57E3" w:rsidRDefault="00A672A0" w:rsidP="00A67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C57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Протокол</w:t>
      </w:r>
    </w:p>
    <w:p w:rsidR="00A672A0" w:rsidRPr="00FC57E3" w:rsidRDefault="00A672A0" w:rsidP="00A672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proofErr w:type="gramStart"/>
      <w:r w:rsidRPr="00FC57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</w:t>
      </w:r>
      <w:proofErr w:type="gramEnd"/>
      <w:r w:rsidRPr="00FC57E3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итогах государственных закупок</w:t>
      </w:r>
    </w:p>
    <w:p w:rsidR="00A672A0" w:rsidRPr="00FD19A5" w:rsidRDefault="00A672A0" w:rsidP="00A672A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C57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</w:t>
      </w:r>
      <w:r w:rsidRPr="00FC57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Pr="001133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г. </w:t>
      </w:r>
      <w:proofErr w:type="spellStart"/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Мамлютка</w:t>
      </w:r>
      <w:proofErr w:type="spellEnd"/>
      <w:r w:rsidRPr="001133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</w:t>
      </w:r>
      <w:r w:rsidRPr="001133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                      </w:t>
      </w:r>
      <w:r w:rsidR="00450ECC">
        <w:rPr>
          <w:rFonts w:ascii="Times New Roman" w:eastAsia="Times New Roman" w:hAnsi="Times New Roman" w:cs="Times New Roman"/>
          <w:sz w:val="27"/>
          <w:szCs w:val="27"/>
          <w:lang w:eastAsia="ru-RU"/>
        </w:rPr>
        <w:t>24</w:t>
      </w:r>
      <w:r w:rsidR="00F36F1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CB4841" w:rsidRPr="00F36F10">
        <w:rPr>
          <w:rFonts w:ascii="Times New Roman" w:eastAsia="Times New Roman" w:hAnsi="Times New Roman" w:cs="Times New Roman"/>
          <w:sz w:val="27"/>
          <w:szCs w:val="27"/>
          <w:lang w:eastAsia="ru-RU"/>
        </w:rPr>
        <w:t>февраля</w:t>
      </w:r>
      <w:r w:rsidR="00CB484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20</w:t>
      </w:r>
      <w:r w:rsidR="002801ED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450ECC">
        <w:rPr>
          <w:rFonts w:ascii="Times New Roman" w:eastAsia="Times New Roman" w:hAnsi="Times New Roman" w:cs="Times New Roman"/>
          <w:sz w:val="27"/>
          <w:szCs w:val="27"/>
          <w:lang w:val="en-US" w:eastAsia="ru-RU"/>
        </w:rPr>
        <w:t>3</w:t>
      </w:r>
      <w:r w:rsidRPr="001133C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года</w:t>
      </w:r>
    </w:p>
    <w:p w:rsidR="00A672A0" w:rsidRDefault="00A672A0" w:rsidP="00A672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 w:rsidRPr="00FC57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1. Организатор государственных закупок </w:t>
      </w:r>
      <w:r w:rsidRPr="00FC57E3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КГП на ПХВ «</w:t>
      </w:r>
      <w:proofErr w:type="spellStart"/>
      <w:proofErr w:type="gramStart"/>
      <w:r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Мамлютская</w:t>
      </w:r>
      <w:proofErr w:type="spellEnd"/>
      <w:r w:rsidR="00F3507E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районная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больница» КГУ УЗ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акимата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СКО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г.Мамлютка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ул.Школа</w:t>
      </w:r>
      <w:proofErr w:type="spellEnd"/>
      <w:r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интернат 17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осуществил запрос ценовых предложении на закуп:</w:t>
      </w:r>
    </w:p>
    <w:tbl>
      <w:tblPr>
        <w:tblStyle w:val="a3"/>
        <w:tblW w:w="8080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1984"/>
        <w:gridCol w:w="1418"/>
        <w:gridCol w:w="3827"/>
      </w:tblGrid>
      <w:tr w:rsidR="00A672A0" w:rsidRPr="001F474B" w:rsidTr="00A672A0">
        <w:tc>
          <w:tcPr>
            <w:tcW w:w="851" w:type="dxa"/>
          </w:tcPr>
          <w:p w:rsidR="00A672A0" w:rsidRDefault="00A672A0" w:rsidP="00D14B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72A0" w:rsidRDefault="00A672A0" w:rsidP="00D14B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74B">
              <w:rPr>
                <w:rFonts w:ascii="Times New Roman" w:hAnsi="Times New Roman" w:cs="Times New Roman"/>
                <w:b/>
                <w:sz w:val="24"/>
                <w:szCs w:val="24"/>
              </w:rPr>
              <w:t>№ лот</w:t>
            </w:r>
          </w:p>
          <w:p w:rsidR="00A672A0" w:rsidRPr="001F474B" w:rsidRDefault="00A672A0" w:rsidP="00D14BD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</w:tcPr>
          <w:p w:rsidR="00A672A0" w:rsidRDefault="00A672A0" w:rsidP="00D14BD3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72A0" w:rsidRPr="001F474B" w:rsidRDefault="00A672A0" w:rsidP="00D14BD3">
            <w:pPr>
              <w:tabs>
                <w:tab w:val="center" w:pos="95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74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418" w:type="dxa"/>
          </w:tcPr>
          <w:p w:rsidR="00A672A0" w:rsidRDefault="00A672A0" w:rsidP="00D14B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72A0" w:rsidRPr="001F474B" w:rsidRDefault="00A672A0" w:rsidP="00D14B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474B">
              <w:rPr>
                <w:rFonts w:ascii="Times New Roman" w:hAnsi="Times New Roman" w:cs="Times New Roman"/>
                <w:b/>
                <w:sz w:val="24"/>
                <w:szCs w:val="24"/>
              </w:rPr>
              <w:t>Цена</w:t>
            </w:r>
          </w:p>
        </w:tc>
        <w:tc>
          <w:tcPr>
            <w:tcW w:w="3827" w:type="dxa"/>
          </w:tcPr>
          <w:p w:rsidR="00A672A0" w:rsidRDefault="00A672A0" w:rsidP="00D14B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72A0" w:rsidRPr="001F474B" w:rsidRDefault="00A672A0" w:rsidP="00D14B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Описание</w:t>
            </w:r>
          </w:p>
        </w:tc>
      </w:tr>
      <w:tr w:rsidR="00A672A0" w:rsidRPr="001F474B" w:rsidTr="00A672A0">
        <w:tc>
          <w:tcPr>
            <w:tcW w:w="851" w:type="dxa"/>
          </w:tcPr>
          <w:p w:rsidR="00A672A0" w:rsidRPr="001F474B" w:rsidRDefault="00CB4841" w:rsidP="00D1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</w:tcPr>
          <w:p w:rsidR="00A672A0" w:rsidRPr="001F474B" w:rsidRDefault="00A672A0" w:rsidP="00D14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Тримеперидин</w:t>
            </w:r>
            <w:proofErr w:type="spellEnd"/>
            <w:r w:rsidR="000D6E1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0D6E19">
              <w:rPr>
                <w:rFonts w:ascii="Times New Roman" w:hAnsi="Times New Roman" w:cs="Times New Roman"/>
                <w:sz w:val="24"/>
                <w:szCs w:val="24"/>
              </w:rPr>
              <w:t>Промедол</w:t>
            </w:r>
            <w:proofErr w:type="spellEnd"/>
            <w:r w:rsidR="000D6E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D6E19">
              <w:rPr>
                <w:rFonts w:ascii="Times New Roman" w:hAnsi="Times New Roman" w:cs="Times New Roman"/>
                <w:sz w:val="24"/>
                <w:szCs w:val="24"/>
              </w:rPr>
              <w:t>амп</w:t>
            </w:r>
            <w:proofErr w:type="spellEnd"/>
            <w:r w:rsidR="000D6E19">
              <w:rPr>
                <w:rFonts w:ascii="Times New Roman" w:hAnsi="Times New Roman" w:cs="Times New Roman"/>
                <w:sz w:val="24"/>
                <w:szCs w:val="24"/>
              </w:rPr>
              <w:t xml:space="preserve"> 2% 1 мл)</w:t>
            </w:r>
          </w:p>
        </w:tc>
        <w:tc>
          <w:tcPr>
            <w:tcW w:w="1418" w:type="dxa"/>
          </w:tcPr>
          <w:p w:rsidR="00A672A0" w:rsidRPr="00AA1495" w:rsidRDefault="00450ECC" w:rsidP="00DF52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226,8</w:t>
            </w:r>
            <w:r w:rsidR="00DF528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827" w:type="dxa"/>
          </w:tcPr>
          <w:p w:rsidR="00A672A0" w:rsidRPr="001F474B" w:rsidRDefault="00A672A0" w:rsidP="00D14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инъекций 2% -1,0 </w:t>
            </w:r>
          </w:p>
        </w:tc>
      </w:tr>
      <w:tr w:rsidR="00A672A0" w:rsidRPr="001F474B" w:rsidTr="00A672A0">
        <w:tc>
          <w:tcPr>
            <w:tcW w:w="851" w:type="dxa"/>
          </w:tcPr>
          <w:p w:rsidR="00A672A0" w:rsidRPr="001F474B" w:rsidRDefault="00CB4841" w:rsidP="00D14BD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A672A0" w:rsidRPr="001F474B" w:rsidRDefault="00A672A0" w:rsidP="00D14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Фентанил</w:t>
            </w:r>
            <w:proofErr w:type="spellEnd"/>
            <w:r w:rsidR="00711C8C">
              <w:rPr>
                <w:rFonts w:ascii="Times New Roman" w:hAnsi="Times New Roman" w:cs="Times New Roman"/>
                <w:sz w:val="24"/>
                <w:szCs w:val="24"/>
              </w:rPr>
              <w:t xml:space="preserve"> 0,005% 2 мл</w:t>
            </w:r>
          </w:p>
        </w:tc>
        <w:tc>
          <w:tcPr>
            <w:tcW w:w="1418" w:type="dxa"/>
          </w:tcPr>
          <w:p w:rsidR="00A672A0" w:rsidRPr="00450ECC" w:rsidRDefault="002801ED" w:rsidP="00450E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50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49</w:t>
            </w:r>
            <w:r w:rsidR="00450EC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50EC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54</w:t>
            </w:r>
          </w:p>
        </w:tc>
        <w:tc>
          <w:tcPr>
            <w:tcW w:w="3827" w:type="dxa"/>
          </w:tcPr>
          <w:p w:rsidR="00A672A0" w:rsidRPr="001F474B" w:rsidRDefault="00A672A0" w:rsidP="00D14B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Раствор для инъекций 0,005% -2,0 </w:t>
            </w:r>
          </w:p>
        </w:tc>
      </w:tr>
    </w:tbl>
    <w:p w:rsidR="00A672A0" w:rsidRDefault="00A672A0" w:rsidP="00A672A0">
      <w:pPr>
        <w:tabs>
          <w:tab w:val="left" w:pos="13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672A0" w:rsidRDefault="00A672A0" w:rsidP="00A672A0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672A0" w:rsidRDefault="00A672A0" w:rsidP="00A672A0">
      <w:pPr>
        <w:tabs>
          <w:tab w:val="left" w:pos="13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2. Наименование поставщиков предоставивших ценовые предложения:</w:t>
      </w:r>
    </w:p>
    <w:p w:rsidR="00A672A0" w:rsidRDefault="00A672A0" w:rsidP="00A672A0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Style w:val="a3"/>
        <w:tblpPr w:leftFromText="180" w:rightFromText="180" w:vertAnchor="text" w:horzAnchor="margin" w:tblpX="358" w:tblpY="122"/>
        <w:tblW w:w="0" w:type="auto"/>
        <w:tblLook w:val="04A0" w:firstRow="1" w:lastRow="0" w:firstColumn="1" w:lastColumn="0" w:noHBand="0" w:noVBand="1"/>
      </w:tblPr>
      <w:tblGrid>
        <w:gridCol w:w="675"/>
        <w:gridCol w:w="4343"/>
        <w:gridCol w:w="1894"/>
        <w:gridCol w:w="2642"/>
      </w:tblGrid>
      <w:tr w:rsidR="00A672A0" w:rsidRPr="00F84704" w:rsidTr="00D14BD3">
        <w:tc>
          <w:tcPr>
            <w:tcW w:w="675" w:type="dxa"/>
          </w:tcPr>
          <w:p w:rsidR="00A672A0" w:rsidRPr="00F84704" w:rsidRDefault="00A672A0" w:rsidP="00D14B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343" w:type="dxa"/>
          </w:tcPr>
          <w:p w:rsidR="00A672A0" w:rsidRPr="00F84704" w:rsidRDefault="00A672A0" w:rsidP="00D14B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04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A672A0" w:rsidRPr="00F84704" w:rsidRDefault="00A672A0" w:rsidP="00D14B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847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поставщиков</w:t>
            </w:r>
            <w:proofErr w:type="gramEnd"/>
          </w:p>
        </w:tc>
        <w:tc>
          <w:tcPr>
            <w:tcW w:w="1894" w:type="dxa"/>
          </w:tcPr>
          <w:p w:rsidR="00A672A0" w:rsidRPr="00F84704" w:rsidRDefault="00A672A0" w:rsidP="00D14B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2642" w:type="dxa"/>
          </w:tcPr>
          <w:p w:rsidR="00A672A0" w:rsidRPr="00F84704" w:rsidRDefault="00A672A0" w:rsidP="00D14BD3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8470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Время</w:t>
            </w:r>
          </w:p>
        </w:tc>
      </w:tr>
      <w:tr w:rsidR="00A672A0" w:rsidRPr="00F84704" w:rsidTr="00D14BD3">
        <w:tc>
          <w:tcPr>
            <w:tcW w:w="675" w:type="dxa"/>
          </w:tcPr>
          <w:p w:rsidR="00A672A0" w:rsidRPr="00F84704" w:rsidRDefault="00A672A0" w:rsidP="00D14BD3">
            <w:pPr>
              <w:tabs>
                <w:tab w:val="left" w:pos="720"/>
              </w:tabs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343" w:type="dxa"/>
          </w:tcPr>
          <w:p w:rsidR="00A672A0" w:rsidRPr="00F84704" w:rsidRDefault="00A672A0" w:rsidP="00D1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F60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Северо-Казахстанский филиал </w:t>
            </w:r>
            <w:proofErr w:type="gramStart"/>
            <w:r w:rsidRPr="00F84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ТОО  «</w:t>
            </w:r>
            <w:proofErr w:type="gramEnd"/>
            <w:r w:rsidRPr="00F84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Казахстанская Фармацевтическая Компания «</w:t>
            </w:r>
            <w:proofErr w:type="spellStart"/>
            <w:r w:rsidRPr="00F84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Медсервис</w:t>
            </w:r>
            <w:proofErr w:type="spellEnd"/>
            <w:r w:rsidRPr="00F84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Плюс»</w:t>
            </w:r>
          </w:p>
        </w:tc>
        <w:tc>
          <w:tcPr>
            <w:tcW w:w="1894" w:type="dxa"/>
          </w:tcPr>
          <w:p w:rsidR="00A672A0" w:rsidRPr="00F84704" w:rsidRDefault="00A672A0" w:rsidP="00D14BD3">
            <w:pPr>
              <w:tabs>
                <w:tab w:val="left" w:pos="195"/>
                <w:tab w:val="center" w:pos="83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4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A672A0" w:rsidRPr="00F84704" w:rsidRDefault="0086019C" w:rsidP="00450ECC">
            <w:pPr>
              <w:tabs>
                <w:tab w:val="left" w:pos="195"/>
                <w:tab w:val="center" w:pos="83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  <w:r w:rsidR="00450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="00CB48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450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672A0" w:rsidRPr="00F84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F3507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280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42" w:type="dxa"/>
          </w:tcPr>
          <w:p w:rsidR="00A672A0" w:rsidRPr="00F84704" w:rsidRDefault="00A672A0" w:rsidP="00D14B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672A0" w:rsidRPr="00F84704" w:rsidRDefault="0086019C" w:rsidP="002801E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80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672A0" w:rsidRPr="00F8470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="002801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</w:tr>
    </w:tbl>
    <w:p w:rsidR="00A672A0" w:rsidRDefault="00A672A0" w:rsidP="00A672A0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672A0" w:rsidRDefault="00A672A0" w:rsidP="00A672A0">
      <w:p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3. </w:t>
      </w:r>
      <w:r w:rsidR="00AA149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Поставщики на процедуре вскрытия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не присутствовали. </w:t>
      </w:r>
    </w:p>
    <w:p w:rsidR="00A672A0" w:rsidRDefault="00A672A0" w:rsidP="00A672A0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 4</w:t>
      </w:r>
      <w:r w:rsidRPr="008A6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Сумма, выделенная для проведения государственных закупок </w:t>
      </w:r>
      <w:r w:rsidRPr="008A6B89">
        <w:rPr>
          <w:rFonts w:ascii="Times New Roman" w:eastAsia="Times New Roman" w:hAnsi="Times New Roman" w:cs="Times New Roman"/>
          <w:caps/>
          <w:sz w:val="27"/>
          <w:szCs w:val="27"/>
          <w:lang w:eastAsia="ru-RU"/>
        </w:rPr>
        <w:t>–</w:t>
      </w:r>
      <w:r w:rsidR="00696923">
        <w:rPr>
          <w:rFonts w:ascii="Times New Roman" w:eastAsia="Times New Roman" w:hAnsi="Times New Roman" w:cs="Times New Roman"/>
          <w:caps/>
          <w:sz w:val="27"/>
          <w:szCs w:val="27"/>
          <w:lang w:eastAsia="ru-RU"/>
        </w:rPr>
        <w:t xml:space="preserve"> </w:t>
      </w:r>
      <w:r w:rsidR="002801ED">
        <w:rPr>
          <w:rFonts w:ascii="Times New Roman" w:eastAsia="Times New Roman" w:hAnsi="Times New Roman" w:cs="Times New Roman"/>
          <w:caps/>
          <w:sz w:val="27"/>
          <w:szCs w:val="27"/>
          <w:lang w:eastAsia="ru-RU"/>
        </w:rPr>
        <w:t>9</w:t>
      </w:r>
      <w:r w:rsidR="00450ECC">
        <w:rPr>
          <w:rFonts w:ascii="Times New Roman" w:eastAsia="Times New Roman" w:hAnsi="Times New Roman" w:cs="Times New Roman"/>
          <w:caps/>
          <w:sz w:val="27"/>
          <w:szCs w:val="27"/>
          <w:lang w:eastAsia="ru-RU"/>
        </w:rPr>
        <w:t>0 810</w:t>
      </w:r>
      <w:r w:rsidRPr="008A6B89">
        <w:rPr>
          <w:rFonts w:ascii="Times New Roman" w:eastAsia="Times New Roman" w:hAnsi="Times New Roman" w:cs="Times New Roman"/>
          <w:caps/>
          <w:sz w:val="27"/>
          <w:szCs w:val="27"/>
          <w:lang w:eastAsia="ru-RU"/>
        </w:rPr>
        <w:t xml:space="preserve"> </w:t>
      </w:r>
      <w:r w:rsidRPr="008A6B89">
        <w:rPr>
          <w:rFonts w:ascii="Times New Roman" w:eastAsia="Times New Roman" w:hAnsi="Times New Roman" w:cs="Times New Roman"/>
          <w:sz w:val="27"/>
          <w:szCs w:val="27"/>
          <w:lang w:eastAsia="ru-RU"/>
        </w:rPr>
        <w:t>тенге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50ECC">
        <w:rPr>
          <w:rFonts w:ascii="Times New Roman" w:eastAsia="Times New Roman" w:hAnsi="Times New Roman" w:cs="Times New Roman"/>
          <w:sz w:val="27"/>
          <w:szCs w:val="27"/>
          <w:lang w:eastAsia="ru-RU"/>
        </w:rPr>
        <w:t>20</w:t>
      </w:r>
      <w:r w:rsidRPr="008A6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8A6B89">
        <w:rPr>
          <w:rFonts w:ascii="Times New Roman" w:eastAsia="Times New Roman" w:hAnsi="Times New Roman" w:cs="Times New Roman"/>
          <w:sz w:val="27"/>
          <w:szCs w:val="27"/>
          <w:lang w:eastAsia="ru-RU"/>
        </w:rPr>
        <w:t>тиын</w:t>
      </w:r>
      <w:proofErr w:type="spellEnd"/>
      <w:r w:rsidRPr="008A6B89">
        <w:rPr>
          <w:rFonts w:ascii="Times New Roman" w:eastAsia="Times New Roman" w:hAnsi="Times New Roman" w:cs="Times New Roman"/>
          <w:caps/>
          <w:sz w:val="27"/>
          <w:szCs w:val="27"/>
          <w:lang w:eastAsia="ru-RU"/>
        </w:rPr>
        <w:t xml:space="preserve"> </w:t>
      </w:r>
      <w:proofErr w:type="gramStart"/>
      <w:r w:rsidRPr="008A6B89">
        <w:rPr>
          <w:rFonts w:ascii="Times New Roman" w:eastAsia="Times New Roman" w:hAnsi="Times New Roman" w:cs="Times New Roman"/>
          <w:caps/>
          <w:sz w:val="27"/>
          <w:szCs w:val="27"/>
          <w:lang w:eastAsia="ru-RU"/>
        </w:rPr>
        <w:t>(</w:t>
      </w:r>
      <w:r w:rsidRPr="008A6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50ECC">
        <w:rPr>
          <w:rFonts w:ascii="Times New Roman" w:eastAsia="Times New Roman" w:hAnsi="Times New Roman" w:cs="Times New Roman"/>
          <w:sz w:val="27"/>
          <w:szCs w:val="27"/>
          <w:lang w:eastAsia="ru-RU"/>
        </w:rPr>
        <w:t>Девяносто</w:t>
      </w:r>
      <w:proofErr w:type="gramEnd"/>
      <w:r w:rsidR="00450E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801E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тысяч </w:t>
      </w:r>
      <w:r w:rsidR="00450ECC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восемьсот десять тенге 2</w:t>
      </w:r>
      <w:r w:rsidR="008D35F4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Pr="008A6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Pr="008A6B89">
        <w:rPr>
          <w:rFonts w:ascii="Times New Roman" w:eastAsia="Times New Roman" w:hAnsi="Times New Roman" w:cs="Times New Roman"/>
          <w:sz w:val="27"/>
          <w:szCs w:val="27"/>
          <w:lang w:eastAsia="ru-RU"/>
        </w:rPr>
        <w:t>тиын</w:t>
      </w:r>
      <w:proofErr w:type="spellEnd"/>
      <w:r w:rsidRPr="008A6B89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A672A0" w:rsidRDefault="00A672A0" w:rsidP="00A672A0">
      <w:pPr>
        <w:tabs>
          <w:tab w:val="left" w:pos="720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5. Северо-Казахстанский филиал </w:t>
      </w:r>
      <w:r w:rsidRPr="008A6B89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val="kk-KZ" w:eastAsia="ru-RU"/>
        </w:rPr>
        <w:t xml:space="preserve">ТОО </w:t>
      </w:r>
      <w:r w:rsidRPr="008A6B89">
        <w:rPr>
          <w:rFonts w:ascii="Times New Roman" w:eastAsia="Times New Roman" w:hAnsi="Times New Roman" w:cs="Times New Roman"/>
          <w:sz w:val="27"/>
          <w:szCs w:val="27"/>
          <w:lang w:eastAsia="ru-RU"/>
        </w:rPr>
        <w:t>«Казахстанская Фармацевтическая Компания «</w:t>
      </w:r>
      <w:proofErr w:type="spellStart"/>
      <w:r w:rsidRPr="008A6B89">
        <w:rPr>
          <w:rFonts w:ascii="Times New Roman" w:eastAsia="Times New Roman" w:hAnsi="Times New Roman" w:cs="Times New Roman"/>
          <w:sz w:val="27"/>
          <w:szCs w:val="27"/>
          <w:lang w:eastAsia="ru-RU"/>
        </w:rPr>
        <w:t>Медсервис</w:t>
      </w:r>
      <w:proofErr w:type="spellEnd"/>
      <w:r w:rsidRPr="008A6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Плюс» </w:t>
      </w:r>
      <w:r w:rsidRPr="008A6B89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val="kk-KZ" w:eastAsia="ru-RU"/>
        </w:rPr>
        <w:t xml:space="preserve">юридический адрес: Республика Казахстан, </w:t>
      </w:r>
      <w:proofErr w:type="gramStart"/>
      <w:r w:rsidRPr="008A6B89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val="kk-KZ" w:eastAsia="ru-RU"/>
        </w:rPr>
        <w:t>г.Петропавловск ,</w:t>
      </w:r>
      <w:proofErr w:type="gramEnd"/>
      <w:r w:rsidRPr="008A6B89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val="kk-KZ" w:eastAsia="ru-RU"/>
        </w:rPr>
        <w:t xml:space="preserve"> ул. Жамбыла,123,</w:t>
      </w:r>
      <w:r w:rsidRPr="00AC44BC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val="kk-KZ" w:eastAsia="ru-RU"/>
        </w:rPr>
        <w:t xml:space="preserve"> </w:t>
      </w:r>
      <w:r w:rsidRPr="00AC44BC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соответствуют квалификационным требованиям, предусмотренной главой 10</w:t>
      </w:r>
      <w:r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Правил. </w:t>
      </w:r>
      <w:r w:rsidRPr="00FC57E3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Ценовое предложение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A672A0" w:rsidRDefault="00A672A0" w:rsidP="00A672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6</w:t>
      </w:r>
      <w:r w:rsidRPr="00FC57E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. Организатор государственных закупок </w:t>
      </w:r>
      <w:r w:rsidRPr="00FC57E3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РЕШИЛ:</w:t>
      </w:r>
    </w:p>
    <w:p w:rsidR="00A672A0" w:rsidRPr="00FC57E3" w:rsidRDefault="00A672A0" w:rsidP="00A672A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A672A0" w:rsidRPr="006C2415" w:rsidRDefault="0023683D" w:rsidP="00A672A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1</w:t>
      </w:r>
      <w:r w:rsidR="00A672A0">
        <w:rPr>
          <w:rFonts w:ascii="Times New Roman" w:eastAsia="Times New Roman" w:hAnsi="Times New Roman" w:cs="Times New Roman"/>
          <w:sz w:val="27"/>
          <w:szCs w:val="27"/>
          <w:lang w:eastAsia="ru-RU"/>
        </w:rPr>
        <w:t>)</w:t>
      </w:r>
      <w:r w:rsidR="00A672A0" w:rsidRPr="006C241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gramStart"/>
      <w:r w:rsidR="00A672A0">
        <w:rPr>
          <w:rFonts w:ascii="Times New Roman" w:eastAsia="Times New Roman" w:hAnsi="Times New Roman" w:cs="Times New Roman"/>
          <w:sz w:val="27"/>
          <w:szCs w:val="27"/>
          <w:lang w:eastAsia="ru-RU"/>
        </w:rPr>
        <w:t>Закупить</w:t>
      </w:r>
      <w:r w:rsidR="00A672A0" w:rsidRPr="006C2415">
        <w:rPr>
          <w:rFonts w:ascii="Times New Roman" w:hAnsi="Times New Roman" w:cs="Times New Roman"/>
          <w:color w:val="000000" w:themeColor="text1"/>
        </w:rPr>
        <w:t xml:space="preserve"> </w:t>
      </w:r>
      <w:r w:rsidR="0071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spellStart"/>
      <w:r w:rsidR="00711C8C">
        <w:rPr>
          <w:rFonts w:ascii="Times New Roman" w:hAnsi="Times New Roman" w:cs="Times New Roman"/>
          <w:color w:val="000000" w:themeColor="text1"/>
          <w:sz w:val="24"/>
          <w:szCs w:val="24"/>
        </w:rPr>
        <w:t>Тримеперидин</w:t>
      </w:r>
      <w:proofErr w:type="spellEnd"/>
      <w:proofErr w:type="gramEnd"/>
      <w:r w:rsidR="00711C8C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A672A0" w:rsidRPr="006C24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ампула </w:t>
      </w:r>
      <w:r w:rsidR="00711C8C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="00A672A0" w:rsidRPr="006C241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% 1мл</w:t>
      </w:r>
      <w:r w:rsidR="00A672A0">
        <w:rPr>
          <w:rFonts w:ascii="Times New Roman" w:hAnsi="Times New Roman" w:cs="Times New Roman"/>
          <w:sz w:val="26"/>
          <w:szCs w:val="26"/>
        </w:rPr>
        <w:t>,</w:t>
      </w:r>
      <w:r w:rsidR="00A672A0" w:rsidRPr="003B37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72A0" w:rsidRPr="00726AD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количестве </w:t>
      </w:r>
      <w:r w:rsidR="00711C8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D35F4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A672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ампул</w:t>
      </w:r>
      <w:r w:rsidR="00A672A0" w:rsidRPr="00A043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72A0" w:rsidRPr="00726ADB">
        <w:rPr>
          <w:rFonts w:ascii="Times New Roman" w:eastAsia="Times New Roman" w:hAnsi="Times New Roman" w:cs="Times New Roman"/>
          <w:sz w:val="27"/>
          <w:szCs w:val="27"/>
          <w:lang w:eastAsia="ru-RU"/>
        </w:rPr>
        <w:t>у поставщика -</w:t>
      </w:r>
      <w:r w:rsidR="00A672A0" w:rsidRPr="000E3E7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672A0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Северо-Казахстанский филиал </w:t>
      </w:r>
      <w:r w:rsidR="00A672A0" w:rsidRPr="006C2415">
        <w:rPr>
          <w:rFonts w:ascii="Times New Roman" w:eastAsia="Times New Roman" w:hAnsi="Times New Roman" w:cs="Times New Roman"/>
          <w:iCs/>
          <w:sz w:val="27"/>
          <w:szCs w:val="27"/>
          <w:lang w:val="kk-KZ" w:eastAsia="ru-RU"/>
        </w:rPr>
        <w:t xml:space="preserve">ТОО </w:t>
      </w:r>
      <w:r w:rsidR="00A672A0" w:rsidRPr="006C2415">
        <w:rPr>
          <w:rFonts w:ascii="Times New Roman" w:eastAsia="Times New Roman" w:hAnsi="Times New Roman" w:cs="Times New Roman"/>
          <w:sz w:val="27"/>
          <w:szCs w:val="27"/>
          <w:lang w:eastAsia="ru-RU"/>
        </w:rPr>
        <w:t>«Казахстанская Фармацевтическая Компания «</w:t>
      </w:r>
      <w:proofErr w:type="spellStart"/>
      <w:r w:rsidR="00A672A0" w:rsidRPr="006C2415">
        <w:rPr>
          <w:rFonts w:ascii="Times New Roman" w:eastAsia="Times New Roman" w:hAnsi="Times New Roman" w:cs="Times New Roman"/>
          <w:sz w:val="27"/>
          <w:szCs w:val="27"/>
          <w:lang w:eastAsia="ru-RU"/>
        </w:rPr>
        <w:t>Медсервис</w:t>
      </w:r>
      <w:proofErr w:type="spellEnd"/>
      <w:r w:rsidR="00A672A0" w:rsidRPr="006C241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Плюс» </w:t>
      </w:r>
      <w:r w:rsidR="00A672A0" w:rsidRPr="006C2415">
        <w:rPr>
          <w:rFonts w:ascii="Times New Roman" w:eastAsia="Times New Roman" w:hAnsi="Times New Roman" w:cs="Times New Roman"/>
          <w:iCs/>
          <w:sz w:val="27"/>
          <w:szCs w:val="27"/>
          <w:lang w:val="kk-KZ" w:eastAsia="ru-RU"/>
        </w:rPr>
        <w:t>юридический адрес: Республика Казахстан, г.Петропавловск , ул. Жамбыла,123</w:t>
      </w:r>
      <w:r w:rsidR="00A672A0">
        <w:rPr>
          <w:rFonts w:ascii="Times New Roman" w:eastAsia="Times New Roman" w:hAnsi="Times New Roman" w:cs="Times New Roman"/>
          <w:iCs/>
          <w:sz w:val="27"/>
          <w:szCs w:val="27"/>
          <w:lang w:val="kk-KZ" w:eastAsia="ru-RU"/>
        </w:rPr>
        <w:t>.</w:t>
      </w:r>
    </w:p>
    <w:p w:rsidR="0023683D" w:rsidRDefault="00711C8C" w:rsidP="0023683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7"/>
          <w:szCs w:val="27"/>
          <w:lang w:val="kk-KZ"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23683D">
        <w:rPr>
          <w:rFonts w:ascii="Times New Roman" w:eastAsia="Times New Roman" w:hAnsi="Times New Roman" w:cs="Times New Roman"/>
          <w:sz w:val="27"/>
          <w:szCs w:val="27"/>
          <w:lang w:eastAsia="ru-RU"/>
        </w:rPr>
        <w:t>) Закупить</w:t>
      </w:r>
      <w:r w:rsidR="0023683D" w:rsidRPr="0005005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23683D" w:rsidRPr="006C2415">
        <w:rPr>
          <w:rFonts w:ascii="Times New Roman" w:eastAsia="Times New Roman" w:hAnsi="Times New Roman" w:cs="Times New Roman"/>
          <w:sz w:val="27"/>
          <w:szCs w:val="27"/>
          <w:lang w:eastAsia="ru-RU"/>
        </w:rPr>
        <w:t>Фентанил</w:t>
      </w:r>
      <w:proofErr w:type="spellEnd"/>
      <w:r w:rsidR="0023683D" w:rsidRPr="006C241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0,005% 2,0</w:t>
      </w:r>
      <w:r w:rsidR="0023683D">
        <w:rPr>
          <w:rFonts w:ascii="Times New Roman" w:hAnsi="Times New Roman" w:cs="Times New Roman"/>
          <w:sz w:val="26"/>
          <w:szCs w:val="26"/>
        </w:rPr>
        <w:t>,</w:t>
      </w:r>
      <w:r w:rsidR="0023683D" w:rsidRPr="003B377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3683D" w:rsidRPr="00726ADB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в количестве </w:t>
      </w:r>
      <w:r w:rsidR="00450ECC">
        <w:rPr>
          <w:rFonts w:ascii="Times New Roman" w:eastAsia="Times New Roman" w:hAnsi="Times New Roman" w:cs="Times New Roman"/>
          <w:sz w:val="27"/>
          <w:szCs w:val="27"/>
          <w:lang w:eastAsia="ru-RU"/>
        </w:rPr>
        <w:t>13</w:t>
      </w:r>
      <w:r w:rsidR="0023683D">
        <w:rPr>
          <w:rFonts w:ascii="Times New Roman" w:eastAsia="Times New Roman" w:hAnsi="Times New Roman" w:cs="Times New Roman"/>
          <w:sz w:val="27"/>
          <w:szCs w:val="27"/>
          <w:lang w:eastAsia="ru-RU"/>
        </w:rPr>
        <w:t>0 ампул</w:t>
      </w:r>
      <w:r w:rsidR="0023683D" w:rsidRPr="00A0430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3683D" w:rsidRPr="00726ADB">
        <w:rPr>
          <w:rFonts w:ascii="Times New Roman" w:eastAsia="Times New Roman" w:hAnsi="Times New Roman" w:cs="Times New Roman"/>
          <w:sz w:val="27"/>
          <w:szCs w:val="27"/>
          <w:lang w:eastAsia="ru-RU"/>
        </w:rPr>
        <w:t>у поставщика -</w:t>
      </w:r>
      <w:r w:rsidR="0023683D" w:rsidRPr="000E3E7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23683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Северо-Казахстанский филиал </w:t>
      </w:r>
      <w:r w:rsidR="0023683D" w:rsidRPr="006C2415">
        <w:rPr>
          <w:rFonts w:ascii="Times New Roman" w:eastAsia="Times New Roman" w:hAnsi="Times New Roman" w:cs="Times New Roman"/>
          <w:iCs/>
          <w:sz w:val="27"/>
          <w:szCs w:val="27"/>
          <w:lang w:val="kk-KZ" w:eastAsia="ru-RU"/>
        </w:rPr>
        <w:t xml:space="preserve">ТОО </w:t>
      </w:r>
      <w:r w:rsidR="0023683D" w:rsidRPr="006C2415">
        <w:rPr>
          <w:rFonts w:ascii="Times New Roman" w:eastAsia="Times New Roman" w:hAnsi="Times New Roman" w:cs="Times New Roman"/>
          <w:sz w:val="27"/>
          <w:szCs w:val="27"/>
          <w:lang w:eastAsia="ru-RU"/>
        </w:rPr>
        <w:t>«Казахстанская Фармацевтическая Компания «</w:t>
      </w:r>
      <w:proofErr w:type="spellStart"/>
      <w:r w:rsidR="0023683D" w:rsidRPr="006C2415">
        <w:rPr>
          <w:rFonts w:ascii="Times New Roman" w:eastAsia="Times New Roman" w:hAnsi="Times New Roman" w:cs="Times New Roman"/>
          <w:sz w:val="27"/>
          <w:szCs w:val="27"/>
          <w:lang w:eastAsia="ru-RU"/>
        </w:rPr>
        <w:t>Медсервис</w:t>
      </w:r>
      <w:proofErr w:type="spellEnd"/>
      <w:r w:rsidR="0023683D" w:rsidRPr="006C241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Плюс» </w:t>
      </w:r>
      <w:r w:rsidR="0023683D" w:rsidRPr="006C2415">
        <w:rPr>
          <w:rFonts w:ascii="Times New Roman" w:eastAsia="Times New Roman" w:hAnsi="Times New Roman" w:cs="Times New Roman"/>
          <w:iCs/>
          <w:sz w:val="27"/>
          <w:szCs w:val="27"/>
          <w:lang w:val="kk-KZ" w:eastAsia="ru-RU"/>
        </w:rPr>
        <w:t xml:space="preserve">юридический адрес: Республика Казахстан, </w:t>
      </w:r>
      <w:proofErr w:type="gramStart"/>
      <w:r w:rsidR="0023683D" w:rsidRPr="006C2415">
        <w:rPr>
          <w:rFonts w:ascii="Times New Roman" w:eastAsia="Times New Roman" w:hAnsi="Times New Roman" w:cs="Times New Roman"/>
          <w:iCs/>
          <w:sz w:val="27"/>
          <w:szCs w:val="27"/>
          <w:lang w:val="kk-KZ" w:eastAsia="ru-RU"/>
        </w:rPr>
        <w:t>г.Петропавловск ,</w:t>
      </w:r>
      <w:proofErr w:type="gramEnd"/>
      <w:r w:rsidR="0023683D" w:rsidRPr="006C2415">
        <w:rPr>
          <w:rFonts w:ascii="Times New Roman" w:eastAsia="Times New Roman" w:hAnsi="Times New Roman" w:cs="Times New Roman"/>
          <w:iCs/>
          <w:sz w:val="27"/>
          <w:szCs w:val="27"/>
          <w:lang w:val="kk-KZ" w:eastAsia="ru-RU"/>
        </w:rPr>
        <w:t xml:space="preserve"> ул. Жамбыла,123</w:t>
      </w:r>
      <w:r w:rsidR="0023683D">
        <w:rPr>
          <w:rFonts w:ascii="Times New Roman" w:eastAsia="Times New Roman" w:hAnsi="Times New Roman" w:cs="Times New Roman"/>
          <w:iCs/>
          <w:sz w:val="27"/>
          <w:szCs w:val="27"/>
          <w:lang w:val="kk-KZ" w:eastAsia="ru-RU"/>
        </w:rPr>
        <w:t>.</w:t>
      </w:r>
    </w:p>
    <w:p w:rsidR="00A672A0" w:rsidRDefault="00A672A0" w:rsidP="00A672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672A0" w:rsidRPr="00E34C61" w:rsidRDefault="00A672A0" w:rsidP="00A672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3B47B5" w:rsidRDefault="00A672A0" w:rsidP="003B47B5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7"/>
          <w:szCs w:val="27"/>
          <w:lang w:val="kk-KZ" w:eastAsia="ru-RU"/>
        </w:rPr>
        <w:t xml:space="preserve">         </w:t>
      </w:r>
      <w:r w:rsidR="0086019C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6</w:t>
      </w:r>
      <w:r w:rsidRPr="00FC57E3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. Заказчику - КГП на ПХВ</w:t>
      </w:r>
      <w:r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«</w:t>
      </w:r>
      <w:proofErr w:type="spellStart"/>
      <w:proofErr w:type="gramStart"/>
      <w:r w:rsidR="003B47B5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Мамлютская</w:t>
      </w:r>
      <w:proofErr w:type="spellEnd"/>
      <w:r w:rsidR="003B47B5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 районная</w:t>
      </w:r>
      <w:proofErr w:type="gramEnd"/>
      <w:r w:rsidR="003B47B5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больница</w:t>
      </w:r>
      <w:r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»</w:t>
      </w:r>
      <w:r w:rsidRPr="00FC57E3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КГУ УЗ </w:t>
      </w:r>
      <w:proofErr w:type="spellStart"/>
      <w:r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акимата</w:t>
      </w:r>
      <w:proofErr w:type="spellEnd"/>
      <w:r w:rsidRPr="00FC57E3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СКО заключить договор о государственных закупках</w:t>
      </w:r>
      <w:r w:rsidRPr="00FC57E3"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  <w:t xml:space="preserve"> </w:t>
      </w:r>
      <w:r w:rsidRPr="00FC57E3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с </w:t>
      </w:r>
      <w:r w:rsidRPr="00B97B06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Северо-Казахстанский филиал </w:t>
      </w:r>
      <w:r w:rsidRPr="00B97B06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val="kk-KZ" w:eastAsia="ru-RU"/>
        </w:rPr>
        <w:t xml:space="preserve">ТОО </w:t>
      </w:r>
      <w:r w:rsidRPr="00B97B06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«Казахстанская Фармацевтическая Компания «</w:t>
      </w:r>
      <w:proofErr w:type="spellStart"/>
      <w:r w:rsidRPr="00B97B06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>Медсервис</w:t>
      </w:r>
      <w:proofErr w:type="spellEnd"/>
      <w:r w:rsidRPr="00B97B06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 Плюс»</w:t>
      </w:r>
      <w:r w:rsidRPr="00726ADB"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  <w:t xml:space="preserve">, на общую сумму </w:t>
      </w:r>
      <w:r w:rsidRPr="00726ADB">
        <w:rPr>
          <w:rFonts w:ascii="Times New Roman" w:eastAsia="Times New Roman" w:hAnsi="Times New Roman" w:cs="Times New Roman"/>
          <w:i/>
          <w:iCs/>
          <w:caps/>
          <w:color w:val="000000"/>
          <w:sz w:val="27"/>
          <w:szCs w:val="27"/>
          <w:lang w:eastAsia="ru-RU"/>
        </w:rPr>
        <w:t>–</w:t>
      </w:r>
      <w:r w:rsidR="003B47B5">
        <w:rPr>
          <w:rFonts w:ascii="Times New Roman" w:eastAsia="Times New Roman" w:hAnsi="Times New Roman" w:cs="Times New Roman"/>
          <w:i/>
          <w:iCs/>
          <w:caps/>
          <w:color w:val="000000"/>
          <w:sz w:val="27"/>
          <w:szCs w:val="27"/>
          <w:lang w:eastAsia="ru-RU"/>
        </w:rPr>
        <w:t xml:space="preserve"> </w:t>
      </w:r>
      <w:r w:rsidR="00450ECC">
        <w:rPr>
          <w:rFonts w:ascii="Times New Roman" w:eastAsia="Times New Roman" w:hAnsi="Times New Roman" w:cs="Times New Roman"/>
          <w:caps/>
          <w:sz w:val="27"/>
          <w:szCs w:val="27"/>
          <w:lang w:eastAsia="ru-RU"/>
        </w:rPr>
        <w:t>90 810</w:t>
      </w:r>
      <w:r w:rsidR="00CB4841">
        <w:rPr>
          <w:rFonts w:ascii="Times New Roman" w:eastAsia="Times New Roman" w:hAnsi="Times New Roman" w:cs="Times New Roman"/>
          <w:caps/>
          <w:sz w:val="27"/>
          <w:szCs w:val="27"/>
          <w:lang w:eastAsia="ru-RU"/>
        </w:rPr>
        <w:t xml:space="preserve"> </w:t>
      </w:r>
      <w:r w:rsidR="003B47B5" w:rsidRPr="008A6B89">
        <w:rPr>
          <w:rFonts w:ascii="Times New Roman" w:eastAsia="Times New Roman" w:hAnsi="Times New Roman" w:cs="Times New Roman"/>
          <w:caps/>
          <w:sz w:val="27"/>
          <w:szCs w:val="27"/>
          <w:lang w:eastAsia="ru-RU"/>
        </w:rPr>
        <w:t xml:space="preserve"> </w:t>
      </w:r>
      <w:r w:rsidR="003B47B5" w:rsidRPr="008A6B89">
        <w:rPr>
          <w:rFonts w:ascii="Times New Roman" w:eastAsia="Times New Roman" w:hAnsi="Times New Roman" w:cs="Times New Roman"/>
          <w:sz w:val="27"/>
          <w:szCs w:val="27"/>
          <w:lang w:eastAsia="ru-RU"/>
        </w:rPr>
        <w:t>тенге</w:t>
      </w:r>
      <w:r w:rsidR="003B47B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450EC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86019C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3B47B5" w:rsidRPr="008A6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3B47B5" w:rsidRPr="008A6B89">
        <w:rPr>
          <w:rFonts w:ascii="Times New Roman" w:eastAsia="Times New Roman" w:hAnsi="Times New Roman" w:cs="Times New Roman"/>
          <w:sz w:val="27"/>
          <w:szCs w:val="27"/>
          <w:lang w:eastAsia="ru-RU"/>
        </w:rPr>
        <w:t>тиы</w:t>
      </w:r>
      <w:r w:rsidR="00450ECC">
        <w:rPr>
          <w:rFonts w:ascii="Times New Roman" w:eastAsia="Times New Roman" w:hAnsi="Times New Roman" w:cs="Times New Roman"/>
          <w:sz w:val="27"/>
          <w:szCs w:val="27"/>
          <w:lang w:eastAsia="ru-RU"/>
        </w:rPr>
        <w:t>н</w:t>
      </w:r>
      <w:proofErr w:type="spellEnd"/>
      <w:r w:rsidR="00450ECC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(Девяносто </w:t>
      </w:r>
      <w:r w:rsidR="002801ED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тысяч </w:t>
      </w:r>
      <w:r w:rsidR="00450ECC">
        <w:rPr>
          <w:rFonts w:ascii="Times New Roman" w:eastAsia="Times New Roman" w:hAnsi="Times New Roman" w:cs="Times New Roman"/>
          <w:sz w:val="27"/>
          <w:szCs w:val="27"/>
          <w:lang w:eastAsia="ru-RU"/>
        </w:rPr>
        <w:t>восемьсот десять</w:t>
      </w:r>
      <w:r w:rsidR="00AA1495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3B47B5" w:rsidRPr="008A6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тенге </w:t>
      </w:r>
      <w:r w:rsidR="00450ECC">
        <w:rPr>
          <w:rFonts w:ascii="Times New Roman" w:eastAsia="Times New Roman" w:hAnsi="Times New Roman" w:cs="Times New Roman"/>
          <w:sz w:val="27"/>
          <w:szCs w:val="27"/>
          <w:lang w:eastAsia="ru-RU"/>
        </w:rPr>
        <w:t>2</w:t>
      </w:r>
      <w:r w:rsidR="00CC4ECC">
        <w:rPr>
          <w:rFonts w:ascii="Times New Roman" w:eastAsia="Times New Roman" w:hAnsi="Times New Roman" w:cs="Times New Roman"/>
          <w:sz w:val="27"/>
          <w:szCs w:val="27"/>
          <w:lang w:eastAsia="ru-RU"/>
        </w:rPr>
        <w:t>0</w:t>
      </w:r>
      <w:r w:rsidR="003B47B5" w:rsidRPr="008A6B8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proofErr w:type="spellStart"/>
      <w:r w:rsidR="003B47B5" w:rsidRPr="008A6B89">
        <w:rPr>
          <w:rFonts w:ascii="Times New Roman" w:eastAsia="Times New Roman" w:hAnsi="Times New Roman" w:cs="Times New Roman"/>
          <w:sz w:val="27"/>
          <w:szCs w:val="27"/>
          <w:lang w:eastAsia="ru-RU"/>
        </w:rPr>
        <w:t>тиын</w:t>
      </w:r>
      <w:proofErr w:type="spellEnd"/>
      <w:r w:rsidR="003B47B5" w:rsidRPr="008A6B89">
        <w:rPr>
          <w:rFonts w:ascii="Times New Roman" w:eastAsia="Times New Roman" w:hAnsi="Times New Roman" w:cs="Times New Roman"/>
          <w:sz w:val="27"/>
          <w:szCs w:val="27"/>
          <w:lang w:eastAsia="ru-RU"/>
        </w:rPr>
        <w:t>).</w:t>
      </w:r>
    </w:p>
    <w:p w:rsidR="00A672A0" w:rsidRPr="00726ADB" w:rsidRDefault="00A672A0" w:rsidP="00A672A0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0"/>
          <w:sz w:val="27"/>
          <w:szCs w:val="27"/>
          <w:lang w:eastAsia="ru-RU"/>
        </w:rPr>
      </w:pPr>
    </w:p>
    <w:p w:rsidR="00A672A0" w:rsidRDefault="00A672A0" w:rsidP="00A672A0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7"/>
          <w:szCs w:val="27"/>
          <w:lang w:eastAsia="ru-RU"/>
        </w:rPr>
      </w:pPr>
    </w:p>
    <w:p w:rsidR="00711C8C" w:rsidRPr="00711C8C" w:rsidRDefault="00450ECC" w:rsidP="00711C8C">
      <w:pPr>
        <w:rPr>
          <w:b/>
        </w:rPr>
      </w:pPr>
      <w:r>
        <w:rPr>
          <w:rFonts w:ascii="Times New Roman" w:hAnsi="Times New Roman" w:cs="Times New Roman"/>
          <w:b/>
        </w:rPr>
        <w:t>Д</w:t>
      </w:r>
      <w:bookmarkStart w:id="0" w:name="_GoBack"/>
      <w:bookmarkEnd w:id="0"/>
      <w:r w:rsidR="00696923">
        <w:rPr>
          <w:rFonts w:ascii="Times New Roman" w:hAnsi="Times New Roman" w:cs="Times New Roman"/>
          <w:b/>
        </w:rPr>
        <w:t>иректор</w:t>
      </w:r>
      <w:r w:rsidR="00711C8C" w:rsidRPr="00711C8C">
        <w:rPr>
          <w:rFonts w:ascii="Times New Roman" w:hAnsi="Times New Roman" w:cs="Times New Roman"/>
          <w:b/>
        </w:rPr>
        <w:t xml:space="preserve"> врача КГП на ПХВ «</w:t>
      </w:r>
      <w:proofErr w:type="spellStart"/>
      <w:r w:rsidR="00711C8C" w:rsidRPr="00711C8C">
        <w:rPr>
          <w:rFonts w:ascii="Times New Roman" w:hAnsi="Times New Roman" w:cs="Times New Roman"/>
          <w:b/>
        </w:rPr>
        <w:t>Мамлютская</w:t>
      </w:r>
      <w:proofErr w:type="spellEnd"/>
      <w:r w:rsidR="00711C8C" w:rsidRPr="00711C8C">
        <w:rPr>
          <w:rFonts w:ascii="Times New Roman" w:hAnsi="Times New Roman" w:cs="Times New Roman"/>
          <w:b/>
        </w:rPr>
        <w:t xml:space="preserve"> РБ»                             </w:t>
      </w:r>
      <w:proofErr w:type="spellStart"/>
      <w:r w:rsidR="00696923">
        <w:rPr>
          <w:rFonts w:ascii="Times New Roman" w:hAnsi="Times New Roman" w:cs="Times New Roman"/>
          <w:b/>
        </w:rPr>
        <w:t>Грауверг</w:t>
      </w:r>
      <w:proofErr w:type="spellEnd"/>
      <w:r w:rsidR="00696923">
        <w:rPr>
          <w:rFonts w:ascii="Times New Roman" w:hAnsi="Times New Roman" w:cs="Times New Roman"/>
          <w:b/>
        </w:rPr>
        <w:t xml:space="preserve"> К.В.</w:t>
      </w:r>
    </w:p>
    <w:p w:rsidR="0041583D" w:rsidRDefault="0041583D"/>
    <w:sectPr w:rsidR="0041583D" w:rsidSect="008F41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672A0"/>
    <w:rsid w:val="00011B18"/>
    <w:rsid w:val="00053CBF"/>
    <w:rsid w:val="000542AE"/>
    <w:rsid w:val="00093D02"/>
    <w:rsid w:val="000A37F5"/>
    <w:rsid w:val="000B63F4"/>
    <w:rsid w:val="000D6E19"/>
    <w:rsid w:val="0014079F"/>
    <w:rsid w:val="0015205D"/>
    <w:rsid w:val="001828F2"/>
    <w:rsid w:val="001923EC"/>
    <w:rsid w:val="001A529A"/>
    <w:rsid w:val="0023683D"/>
    <w:rsid w:val="00246B0B"/>
    <w:rsid w:val="00264299"/>
    <w:rsid w:val="00273AA6"/>
    <w:rsid w:val="002801ED"/>
    <w:rsid w:val="002B119E"/>
    <w:rsid w:val="002C2D98"/>
    <w:rsid w:val="002F2022"/>
    <w:rsid w:val="002F4EBD"/>
    <w:rsid w:val="00305C38"/>
    <w:rsid w:val="00357552"/>
    <w:rsid w:val="003B47B5"/>
    <w:rsid w:val="003C48DB"/>
    <w:rsid w:val="003E1DD3"/>
    <w:rsid w:val="0041583D"/>
    <w:rsid w:val="00433C2F"/>
    <w:rsid w:val="00450ECC"/>
    <w:rsid w:val="00457428"/>
    <w:rsid w:val="00475E38"/>
    <w:rsid w:val="00477325"/>
    <w:rsid w:val="0047745A"/>
    <w:rsid w:val="004A1BC8"/>
    <w:rsid w:val="004A7577"/>
    <w:rsid w:val="00525EFE"/>
    <w:rsid w:val="00543E4B"/>
    <w:rsid w:val="005F3DCA"/>
    <w:rsid w:val="00601633"/>
    <w:rsid w:val="006205F9"/>
    <w:rsid w:val="00632222"/>
    <w:rsid w:val="0063649F"/>
    <w:rsid w:val="00642D5F"/>
    <w:rsid w:val="00654BB3"/>
    <w:rsid w:val="006923C0"/>
    <w:rsid w:val="00696923"/>
    <w:rsid w:val="006C7E04"/>
    <w:rsid w:val="006D60F8"/>
    <w:rsid w:val="006D7FC5"/>
    <w:rsid w:val="006E46AA"/>
    <w:rsid w:val="007062F5"/>
    <w:rsid w:val="00710122"/>
    <w:rsid w:val="00711C8C"/>
    <w:rsid w:val="0072304D"/>
    <w:rsid w:val="00753A21"/>
    <w:rsid w:val="00763EF5"/>
    <w:rsid w:val="007640AD"/>
    <w:rsid w:val="007D42C8"/>
    <w:rsid w:val="00815FF1"/>
    <w:rsid w:val="00843B32"/>
    <w:rsid w:val="0084533A"/>
    <w:rsid w:val="0086019C"/>
    <w:rsid w:val="008841C0"/>
    <w:rsid w:val="008D35F4"/>
    <w:rsid w:val="008F41B1"/>
    <w:rsid w:val="009268BD"/>
    <w:rsid w:val="009A6052"/>
    <w:rsid w:val="009B3EF1"/>
    <w:rsid w:val="009C4B13"/>
    <w:rsid w:val="009C5469"/>
    <w:rsid w:val="009D34D9"/>
    <w:rsid w:val="00A604A9"/>
    <w:rsid w:val="00A672A0"/>
    <w:rsid w:val="00A932E0"/>
    <w:rsid w:val="00AA1495"/>
    <w:rsid w:val="00AC1A6F"/>
    <w:rsid w:val="00AC389E"/>
    <w:rsid w:val="00B21FA1"/>
    <w:rsid w:val="00B603FA"/>
    <w:rsid w:val="00B906C5"/>
    <w:rsid w:val="00BD4507"/>
    <w:rsid w:val="00BF1663"/>
    <w:rsid w:val="00BF5242"/>
    <w:rsid w:val="00C00767"/>
    <w:rsid w:val="00C20A6B"/>
    <w:rsid w:val="00C4197B"/>
    <w:rsid w:val="00C70B76"/>
    <w:rsid w:val="00C85C37"/>
    <w:rsid w:val="00CA052F"/>
    <w:rsid w:val="00CB4841"/>
    <w:rsid w:val="00CC4ECC"/>
    <w:rsid w:val="00CC508C"/>
    <w:rsid w:val="00D2416A"/>
    <w:rsid w:val="00D33EF3"/>
    <w:rsid w:val="00D6334C"/>
    <w:rsid w:val="00D6519D"/>
    <w:rsid w:val="00D678FC"/>
    <w:rsid w:val="00D744F1"/>
    <w:rsid w:val="00DD2A95"/>
    <w:rsid w:val="00DE33F2"/>
    <w:rsid w:val="00DF5286"/>
    <w:rsid w:val="00E77998"/>
    <w:rsid w:val="00E9114B"/>
    <w:rsid w:val="00E924BB"/>
    <w:rsid w:val="00EA68CA"/>
    <w:rsid w:val="00EB1027"/>
    <w:rsid w:val="00EB152B"/>
    <w:rsid w:val="00F029C5"/>
    <w:rsid w:val="00F11E47"/>
    <w:rsid w:val="00F3507E"/>
    <w:rsid w:val="00F36F10"/>
    <w:rsid w:val="00F67BB5"/>
    <w:rsid w:val="00F70192"/>
    <w:rsid w:val="00F71BF2"/>
    <w:rsid w:val="00F81855"/>
    <w:rsid w:val="00FB02E4"/>
    <w:rsid w:val="00FD4964"/>
    <w:rsid w:val="00FF1F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C02F18-BA5F-4D94-8082-24BC3D561B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72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672A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672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7BB48F-5E72-4F45-BB1B-725EDCD832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19</cp:revision>
  <dcterms:created xsi:type="dcterms:W3CDTF">2018-02-02T08:10:00Z</dcterms:created>
  <dcterms:modified xsi:type="dcterms:W3CDTF">2023-02-24T04:25:00Z</dcterms:modified>
</cp:coreProperties>
</file>