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tblpY="1"/>
        <w:tblOverlap w:val="never"/>
        <w:tblW w:w="14992" w:type="dxa"/>
        <w:tblLook w:val="04A0" w:firstRow="1" w:lastRow="0" w:firstColumn="1" w:lastColumn="0" w:noHBand="0" w:noVBand="1"/>
      </w:tblPr>
      <w:tblGrid>
        <w:gridCol w:w="455"/>
        <w:gridCol w:w="2516"/>
        <w:gridCol w:w="773"/>
        <w:gridCol w:w="1401"/>
        <w:gridCol w:w="1003"/>
        <w:gridCol w:w="1332"/>
        <w:gridCol w:w="3076"/>
        <w:gridCol w:w="2459"/>
        <w:gridCol w:w="1977"/>
      </w:tblGrid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566121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566121">
              <w:rPr>
                <w:rFonts w:ascii="Times New Roman" w:hAnsi="Times New Roman" w:cs="Times New Roman"/>
                <w:b/>
                <w:lang w:val="kk-KZ" w:eastAsia="ru-RU"/>
              </w:rPr>
              <w:t>3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Шприц 20,0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</w:p>
          <w:p w:rsidR="00295C8F" w:rsidRPr="00566121" w:rsidRDefault="00295C8F" w:rsidP="00566121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66121">
              <w:rPr>
                <w:rFonts w:ascii="Times New Roman" w:hAnsi="Times New Roman" w:cs="Times New Roman"/>
                <w:lang w:val="kk-KZ"/>
              </w:rPr>
              <w:t>9 000,0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566121">
              <w:rPr>
                <w:rFonts w:ascii="Times New Roman" w:hAnsi="Times New Roman" w:cs="Times New Roman"/>
                <w:lang w:val="kk-KZ"/>
              </w:rPr>
              <w:t>31,08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95C8F" w:rsidRPr="00566121" w:rsidRDefault="00295C8F" w:rsidP="00566121">
            <w:pPr>
              <w:pStyle w:val="Default"/>
              <w:jc w:val="both"/>
              <w:rPr>
                <w:sz w:val="22"/>
                <w:szCs w:val="22"/>
              </w:rPr>
            </w:pPr>
            <w:r w:rsidRPr="00566121">
              <w:rPr>
                <w:sz w:val="22"/>
                <w:szCs w:val="22"/>
              </w:rPr>
              <w:t>279 720,0</w:t>
            </w:r>
            <w:r w:rsidR="00735179">
              <w:rPr>
                <w:sz w:val="22"/>
                <w:szCs w:val="22"/>
              </w:rPr>
              <w:t>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 инъекционный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трехкомпонентный стерильный однократного применения объемами: 20мл; с иглами 20Gx11/2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</w:t>
            </w:r>
            <w:bookmarkStart w:id="0" w:name="_GoBack"/>
            <w:bookmarkEnd w:id="0"/>
            <w:r w:rsidRPr="00566121">
              <w:rPr>
                <w:rFonts w:ascii="Times New Roman" w:hAnsi="Times New Roman" w:cs="Times New Roman"/>
                <w:color w:val="000000"/>
              </w:rPr>
              <w:t xml:space="preserve">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rPr>
          <w:trHeight w:val="2403"/>
        </w:trPr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val="kk-KZ" w:eastAsia="ru-RU"/>
              </w:rPr>
            </w:pP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b/>
                <w:lang w:val="kk-KZ" w:eastAsia="ru-RU"/>
              </w:rPr>
            </w:pPr>
            <w:r w:rsidRPr="00566121">
              <w:rPr>
                <w:rFonts w:ascii="Times New Roman" w:hAnsi="Times New Roman" w:cs="Times New Roman"/>
                <w:b/>
                <w:lang w:val="kk-KZ" w:eastAsia="ru-RU"/>
              </w:rPr>
              <w:t>4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Шприц 10,0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</w:p>
          <w:p w:rsidR="00295C8F" w:rsidRPr="00566121" w:rsidRDefault="00295C8F" w:rsidP="00566121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</w:p>
          <w:p w:rsidR="00295C8F" w:rsidRPr="00566121" w:rsidRDefault="00295C8F" w:rsidP="00566121">
            <w:pPr>
              <w:tabs>
                <w:tab w:val="center" w:pos="280"/>
              </w:tabs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val="kk-KZ"/>
              </w:rPr>
            </w:pPr>
            <w:r w:rsidRPr="00566121">
              <w:rPr>
                <w:rFonts w:ascii="Times New Roman" w:hAnsi="Times New Roman" w:cs="Times New Roman"/>
                <w:lang w:val="kk-KZ"/>
              </w:rPr>
              <w:t>20 000,00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  <w:p w:rsidR="00295C8F" w:rsidRPr="00566121" w:rsidRDefault="00251274" w:rsidP="00566121">
            <w:pPr>
              <w:rPr>
                <w:rFonts w:ascii="Times New Roman" w:hAnsi="Times New Roman" w:cs="Times New Roman"/>
                <w:lang w:val="kk-KZ"/>
              </w:rPr>
            </w:pPr>
            <w:r w:rsidRPr="00566121">
              <w:rPr>
                <w:rFonts w:ascii="Times New Roman" w:hAnsi="Times New Roman" w:cs="Times New Roman"/>
                <w:lang w:val="kk-KZ"/>
              </w:rPr>
              <w:t>26</w:t>
            </w:r>
            <w:r w:rsidR="00295C8F" w:rsidRPr="00566121">
              <w:rPr>
                <w:rFonts w:ascii="Times New Roman" w:hAnsi="Times New Roman" w:cs="Times New Roman"/>
                <w:lang w:val="kk-KZ"/>
              </w:rPr>
              <w:t>,</w:t>
            </w:r>
            <w:r w:rsidRPr="00566121">
              <w:rPr>
                <w:rFonts w:ascii="Times New Roman" w:hAnsi="Times New Roman" w:cs="Times New Roman"/>
                <w:lang w:val="kk-KZ"/>
              </w:rPr>
              <w:t>08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95C8F" w:rsidRPr="00566121" w:rsidRDefault="00295C8F" w:rsidP="00566121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95C8F" w:rsidRPr="00566121" w:rsidRDefault="00251274" w:rsidP="00566121">
            <w:pPr>
              <w:pStyle w:val="Default"/>
              <w:jc w:val="both"/>
              <w:rPr>
                <w:sz w:val="22"/>
                <w:szCs w:val="22"/>
              </w:rPr>
            </w:pPr>
            <w:r w:rsidRPr="00566121">
              <w:rPr>
                <w:sz w:val="22"/>
                <w:szCs w:val="22"/>
              </w:rPr>
              <w:t>521 600,0</w:t>
            </w:r>
            <w:r w:rsidR="00735179">
              <w:rPr>
                <w:sz w:val="22"/>
                <w:szCs w:val="22"/>
              </w:rPr>
              <w:t>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инъекционный трехкомпонентный стерильный однократного применения объемами: 10мл, с иглами 21Gx11/2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Шприц 5,0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ab/>
              <w:t>50 000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15,</w:t>
            </w:r>
            <w:r w:rsidR="00251274" w:rsidRPr="00566121">
              <w:rPr>
                <w:rFonts w:ascii="Times New Roman" w:hAnsi="Times New Roman" w:cs="Times New Roman"/>
                <w:lang w:eastAsia="ru-RU"/>
              </w:rPr>
              <w:t>75</w:t>
            </w:r>
          </w:p>
        </w:tc>
        <w:tc>
          <w:tcPr>
            <w:tcW w:w="1332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787 500,0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инъекционный трехкомпонентный стерильный однократного применения объемами: 5 мл, с иглами 22Gx11/2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Жгут кровоостанавливающий 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547,71</w:t>
            </w:r>
          </w:p>
        </w:tc>
        <w:tc>
          <w:tcPr>
            <w:tcW w:w="1332" w:type="dxa"/>
            <w:hideMark/>
          </w:tcPr>
          <w:p w:rsidR="00295C8F" w:rsidRPr="00566121" w:rsidRDefault="00B90543" w:rsidP="00566121">
            <w:pPr>
              <w:rPr>
                <w:rFonts w:ascii="Times New Roman" w:hAnsi="Times New Roman" w:cs="Times New Roman"/>
                <w:lang w:val="kk-KZ" w:eastAsia="ru-RU"/>
              </w:rPr>
            </w:pPr>
            <w:r w:rsidRPr="00566121">
              <w:rPr>
                <w:rFonts w:ascii="Times New Roman" w:hAnsi="Times New Roman" w:cs="Times New Roman"/>
                <w:lang w:val="kk-KZ" w:eastAsia="ru-RU"/>
              </w:rPr>
              <w:t>109 542,0</w:t>
            </w:r>
            <w:r w:rsidR="00735179">
              <w:rPr>
                <w:rFonts w:ascii="Times New Roman" w:hAnsi="Times New Roman" w:cs="Times New Roman"/>
                <w:lang w:val="kk-KZ" w:eastAsia="ru-RU"/>
              </w:rPr>
              <w:t>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Жгут кровоостанавливающий эластичный полуавтоматический Biocare</w:t>
            </w:r>
            <w:proofErr w:type="gram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®,размерами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:45х2,5см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Скальпель  </w:t>
            </w: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lastRenderedPageBreak/>
              <w:t>стерильный, однократного применения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80,01</w:t>
            </w:r>
          </w:p>
        </w:tc>
        <w:tc>
          <w:tcPr>
            <w:tcW w:w="1332" w:type="dxa"/>
            <w:hideMark/>
          </w:tcPr>
          <w:p w:rsidR="00295C8F" w:rsidRPr="00566121" w:rsidRDefault="00E360CF" w:rsidP="00566121">
            <w:pPr>
              <w:rPr>
                <w:rFonts w:ascii="Times New Roman" w:hAnsi="Times New Roman" w:cs="Times New Roman"/>
                <w:lang w:val="kk-KZ" w:eastAsia="ru-RU"/>
              </w:rPr>
            </w:pPr>
            <w:r w:rsidRPr="00566121">
              <w:rPr>
                <w:rFonts w:ascii="Times New Roman" w:hAnsi="Times New Roman" w:cs="Times New Roman"/>
                <w:lang w:val="kk-KZ" w:eastAsia="ru-RU"/>
              </w:rPr>
              <w:t>24 003,0</w:t>
            </w:r>
            <w:r w:rsidR="00735179">
              <w:rPr>
                <w:rFonts w:ascii="Times New Roman" w:hAnsi="Times New Roman" w:cs="Times New Roman"/>
                <w:lang w:val="kk-KZ" w:eastAsia="ru-RU"/>
              </w:rPr>
              <w:t>0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lastRenderedPageBreak/>
              <w:t xml:space="preserve">Скальпель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Biolancet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®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Budget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lastRenderedPageBreak/>
              <w:t>стерильный, однократного применения, с защитой на лезвии/с защитным колпачком размер 23 нержавеющей/углеродистой стали, в коробке №10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</w:t>
            </w:r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 xml:space="preserve">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lastRenderedPageBreak/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lastRenderedPageBreak/>
              <w:t>9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Фоллея</w:t>
            </w:r>
            <w:proofErr w:type="spellEnd"/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265,86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26 586,0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Фолея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2-х ходовой однократного применения стерильный, размер 16 FR/CH; модификации: латексный с силиконовым покрытием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Фоллея</w:t>
            </w:r>
            <w:proofErr w:type="spellEnd"/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265,88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26  588,0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proofErr w:type="gram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Фолея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 2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-х ходовой однократного применения стерильный, размер 14 FR/CH; модификации: латексный с силиконовым покрытием; разновидности стандартный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Фоллея</w:t>
            </w:r>
            <w:proofErr w:type="spellEnd"/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265,88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13 294,00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Катетер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Фолея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 2-х ходовой однократного применения стерильный, размер 22 FR/CH; модификации: латексный с силиконовым покрытием; разновидности стандартный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582,20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11 644,00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манжетой 7,0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</w:t>
            </w:r>
            <w:r w:rsidRPr="00566121">
              <w:rPr>
                <w:rFonts w:ascii="Times New Roman" w:hAnsi="Times New Roman" w:cs="Times New Roman"/>
              </w:rPr>
              <w:lastRenderedPageBreak/>
              <w:t>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lastRenderedPageBreak/>
              <w:t>13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582,20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11 644,00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манжетой 8,0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582,20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11 644,00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манжетой 8,5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582,20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11 644,00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Трубка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эндотрахиальная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с манжетой  9,0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rPr>
          <w:trHeight w:val="2371"/>
        </w:trPr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16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Шприц Жане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490,0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49 000,00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</w:rPr>
              <w:t>Шприц одноразовый тип Жане 150 мл с наконечником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lastRenderedPageBreak/>
              <w:t>17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Бинт марлевый медицинский нестерильный 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3 000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332" w:type="dxa"/>
            <w:hideMark/>
          </w:tcPr>
          <w:p w:rsidR="00295C8F" w:rsidRPr="00566121" w:rsidRDefault="00E360C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360 000,0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color w:val="000000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ar-SA"/>
              </w:rPr>
              <w:t>Бинт марлевый медицинский нестерильный размер 7м*14см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ar-SA"/>
              </w:rPr>
              <w:t>Марля медицинская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525,00</w:t>
            </w:r>
          </w:p>
        </w:tc>
        <w:tc>
          <w:tcPr>
            <w:tcW w:w="1332" w:type="dxa"/>
            <w:hideMark/>
          </w:tcPr>
          <w:p w:rsidR="00295C8F" w:rsidRPr="00566121" w:rsidRDefault="00E360C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262</w:t>
            </w:r>
            <w:r w:rsidR="00295C8F" w:rsidRPr="00566121">
              <w:rPr>
                <w:rFonts w:ascii="Times New Roman" w:hAnsi="Times New Roman" w:cs="Times New Roman"/>
                <w:lang w:eastAsia="ru-RU"/>
              </w:rPr>
              <w:t> 500,00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Отрезы марлевые мед</w:t>
            </w:r>
            <w:proofErr w:type="gramStart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. нестерильные</w:t>
            </w:r>
            <w:proofErr w:type="gramEnd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размер 5м на 90 см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ar-SA"/>
              </w:rPr>
              <w:t>Марля медицинская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995,0</w:t>
            </w:r>
          </w:p>
        </w:tc>
        <w:tc>
          <w:tcPr>
            <w:tcW w:w="1332" w:type="dxa"/>
            <w:hideMark/>
          </w:tcPr>
          <w:p w:rsidR="00295C8F" w:rsidRPr="00566121" w:rsidRDefault="00E360C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497 500,00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Отрезы марлевые мед</w:t>
            </w:r>
            <w:proofErr w:type="gramStart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. нестерильные</w:t>
            </w:r>
            <w:proofErr w:type="gramEnd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размер 10 м *90 см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Катетер центральный венозный двухканальный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10 000,0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500 000,0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1011B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Катетер центральный венозный двухканальный, одноразовый стерильный, с принадлежностями для применения, размер:</w:t>
            </w:r>
            <w:r w:rsidRPr="00566121">
              <w:rPr>
                <w:rFonts w:ascii="Times New Roman" w:hAnsi="Times New Roman" w:cs="Times New Roman"/>
                <w:color w:val="01011B"/>
              </w:rPr>
              <w:t xml:space="preserve"> </w:t>
            </w:r>
            <w:r w:rsidRPr="00566121">
              <w:rPr>
                <w:rFonts w:ascii="Times New Roman" w:eastAsia="Times New Roman" w:hAnsi="Times New Roman" w:cs="Times New Roman"/>
                <w:color w:val="01011B"/>
                <w:lang w:eastAsia="ru-RU"/>
              </w:rPr>
              <w:t>7,0Fr (G14,</w:t>
            </w:r>
            <w:proofErr w:type="gramStart"/>
            <w:r w:rsidRPr="00566121">
              <w:rPr>
                <w:rFonts w:ascii="Times New Roman" w:eastAsia="Times New Roman" w:hAnsi="Times New Roman" w:cs="Times New Roman"/>
                <w:color w:val="01011B"/>
                <w:lang w:eastAsia="ru-RU"/>
              </w:rPr>
              <w:t>18)x</w:t>
            </w:r>
            <w:proofErr w:type="gramEnd"/>
            <w:r w:rsidRPr="00566121">
              <w:rPr>
                <w:rFonts w:ascii="Times New Roman" w:eastAsia="Times New Roman" w:hAnsi="Times New Roman" w:cs="Times New Roman"/>
                <w:color w:val="01011B"/>
                <w:lang w:eastAsia="ru-RU"/>
              </w:rPr>
              <w:t>300мм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</w:t>
            </w:r>
            <w:r w:rsid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90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66121">
              <w:rPr>
                <w:rFonts w:ascii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7 500,0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37 500,00</w:t>
            </w:r>
          </w:p>
        </w:tc>
        <w:tc>
          <w:tcPr>
            <w:tcW w:w="3076" w:type="dxa"/>
            <w:hideMark/>
          </w:tcPr>
          <w:p w:rsidR="00295C8F" w:rsidRPr="00566121" w:rsidRDefault="00566121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90</w:t>
            </w:r>
            <w:r w:rsidR="00295C8F"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</w:t>
            </w:r>
            <w:proofErr w:type="spellStart"/>
            <w:r w:rsidR="00295C8F"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грС</w:t>
            </w:r>
            <w:proofErr w:type="spellEnd"/>
            <w:r w:rsidR="00295C8F"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№500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lastRenderedPageBreak/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lastRenderedPageBreak/>
              <w:t>22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180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66121">
              <w:rPr>
                <w:rFonts w:ascii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7 500,0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150 000,00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180 </w:t>
            </w:r>
            <w:proofErr w:type="spellStart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грС</w:t>
            </w:r>
            <w:proofErr w:type="spellEnd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№500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23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Дыхательный фильтр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332" w:type="dxa"/>
            <w:hideMark/>
          </w:tcPr>
          <w:p w:rsidR="00295C8F" w:rsidRPr="00566121" w:rsidRDefault="00E360C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240 000,0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shd w:val="clear" w:color="auto" w:fill="FFFFFF"/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Фильтр дыхательный, </w:t>
            </w:r>
            <w:proofErr w:type="gramStart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тепло-</w:t>
            </w:r>
            <w:proofErr w:type="spellStart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влагообменный</w:t>
            </w:r>
            <w:proofErr w:type="spellEnd"/>
            <w:proofErr w:type="gramEnd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, </w:t>
            </w:r>
            <w:proofErr w:type="spellStart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бактериовирусный</w:t>
            </w:r>
            <w:proofErr w:type="spellEnd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 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Вата медицинская хирургическая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332" w:type="dxa"/>
            <w:hideMark/>
          </w:tcPr>
          <w:p w:rsidR="00295C8F" w:rsidRPr="00566121" w:rsidRDefault="00E360C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150 000,0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Вата медицинская хирургическая, нестерильная 100 </w:t>
            </w:r>
            <w:proofErr w:type="spellStart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</w:t>
            </w:r>
            <w:proofErr w:type="spellEnd"/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95C8F" w:rsidRPr="00566121" w:rsidTr="00566121">
        <w:tc>
          <w:tcPr>
            <w:tcW w:w="455" w:type="dxa"/>
            <w:hideMark/>
          </w:tcPr>
          <w:p w:rsidR="00295C8F" w:rsidRPr="00566121" w:rsidRDefault="00295C8F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2516" w:type="dxa"/>
            <w:hideMark/>
          </w:tcPr>
          <w:p w:rsidR="00295C8F" w:rsidRPr="00566121" w:rsidRDefault="00295C8F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120</w:t>
            </w:r>
          </w:p>
        </w:tc>
        <w:tc>
          <w:tcPr>
            <w:tcW w:w="77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66121">
              <w:rPr>
                <w:rFonts w:ascii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401" w:type="dxa"/>
            <w:hideMark/>
          </w:tcPr>
          <w:p w:rsidR="00295C8F" w:rsidRPr="00566121" w:rsidRDefault="00295C8F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003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7 500,0</w:t>
            </w:r>
          </w:p>
        </w:tc>
        <w:tc>
          <w:tcPr>
            <w:tcW w:w="1332" w:type="dxa"/>
            <w:hideMark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3076" w:type="dxa"/>
            <w:hideMark/>
          </w:tcPr>
          <w:p w:rsidR="00295C8F" w:rsidRPr="00566121" w:rsidRDefault="003A051A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Термоиндикаторы</w:t>
            </w:r>
            <w:proofErr w:type="spellEnd"/>
            <w:r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ТИП 120 </w:t>
            </w:r>
            <w:proofErr w:type="spellStart"/>
            <w:r w:rsidR="00295C8F"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>грС</w:t>
            </w:r>
            <w:proofErr w:type="spellEnd"/>
            <w:r w:rsidR="00295C8F" w:rsidRPr="00566121">
              <w:rPr>
                <w:rFonts w:ascii="Times New Roman" w:hAnsi="Times New Roman" w:cs="Times New Roman"/>
                <w:color w:val="01011B"/>
                <w:shd w:val="clear" w:color="auto" w:fill="FFFFFF"/>
              </w:rPr>
              <w:t xml:space="preserve"> №500</w:t>
            </w:r>
          </w:p>
        </w:tc>
        <w:tc>
          <w:tcPr>
            <w:tcW w:w="2459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95C8F" w:rsidRPr="00566121" w:rsidRDefault="00295C8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51274" w:rsidRPr="00566121" w:rsidTr="00566121">
        <w:tc>
          <w:tcPr>
            <w:tcW w:w="455" w:type="dxa"/>
            <w:hideMark/>
          </w:tcPr>
          <w:p w:rsidR="00251274" w:rsidRPr="00566121" w:rsidRDefault="00251274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lastRenderedPageBreak/>
              <w:t>26</w:t>
            </w:r>
          </w:p>
        </w:tc>
        <w:tc>
          <w:tcPr>
            <w:tcW w:w="2516" w:type="dxa"/>
            <w:hideMark/>
          </w:tcPr>
          <w:p w:rsidR="00251274" w:rsidRPr="00566121" w:rsidRDefault="00251274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>Канюля/катетер внутривенный периферический</w:t>
            </w:r>
          </w:p>
        </w:tc>
        <w:tc>
          <w:tcPr>
            <w:tcW w:w="77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 xml:space="preserve">       300</w:t>
            </w:r>
          </w:p>
        </w:tc>
        <w:tc>
          <w:tcPr>
            <w:tcW w:w="100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val="en-US" w:eastAsia="ru-RU"/>
              </w:rPr>
              <w:t>78</w:t>
            </w:r>
            <w:r w:rsidRPr="00566121">
              <w:rPr>
                <w:rFonts w:ascii="Times New Roman" w:hAnsi="Times New Roman" w:cs="Times New Roman"/>
                <w:lang w:eastAsia="ru-RU"/>
              </w:rPr>
              <w:t>,</w:t>
            </w:r>
            <w:r w:rsidRPr="00566121">
              <w:rPr>
                <w:rFonts w:ascii="Times New Roman" w:hAnsi="Times New Roman" w:cs="Times New Roman"/>
                <w:lang w:val="en-US" w:eastAsia="ru-RU"/>
              </w:rPr>
              <w:t>39</w:t>
            </w:r>
          </w:p>
        </w:tc>
        <w:tc>
          <w:tcPr>
            <w:tcW w:w="1332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23 517,0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51274" w:rsidRPr="00566121" w:rsidRDefault="00251274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>Канюля/катетер внутривенный периферический c инъекционным клапаном, размерами: 14G.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14G.Стерилизован этилен оксидом</w:t>
            </w:r>
          </w:p>
        </w:tc>
        <w:tc>
          <w:tcPr>
            <w:tcW w:w="2459" w:type="dxa"/>
            <w:shd w:val="clear" w:color="auto" w:fill="auto"/>
          </w:tcPr>
          <w:p w:rsidR="00251274" w:rsidRPr="00566121" w:rsidRDefault="00A01A47" w:rsidP="0056612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51274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51274" w:rsidRPr="00566121" w:rsidTr="00566121">
        <w:tc>
          <w:tcPr>
            <w:tcW w:w="455" w:type="dxa"/>
            <w:hideMark/>
          </w:tcPr>
          <w:p w:rsidR="00251274" w:rsidRPr="00566121" w:rsidRDefault="00251274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2516" w:type="dxa"/>
            <w:hideMark/>
          </w:tcPr>
          <w:p w:rsidR="00251274" w:rsidRPr="00566121" w:rsidRDefault="00251274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>Канюля/катетер внутривенный периферический</w:t>
            </w:r>
          </w:p>
        </w:tc>
        <w:tc>
          <w:tcPr>
            <w:tcW w:w="77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00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val="en-US" w:eastAsia="ru-RU"/>
              </w:rPr>
              <w:t>78</w:t>
            </w:r>
            <w:r w:rsidRPr="00566121">
              <w:rPr>
                <w:rFonts w:ascii="Times New Roman" w:hAnsi="Times New Roman" w:cs="Times New Roman"/>
                <w:lang w:eastAsia="ru-RU"/>
              </w:rPr>
              <w:t>,</w:t>
            </w:r>
            <w:r w:rsidRPr="00566121">
              <w:rPr>
                <w:rFonts w:ascii="Times New Roman" w:hAnsi="Times New Roman" w:cs="Times New Roman"/>
                <w:lang w:val="en-US" w:eastAsia="ru-RU"/>
              </w:rPr>
              <w:t>39</w:t>
            </w:r>
          </w:p>
        </w:tc>
        <w:tc>
          <w:tcPr>
            <w:tcW w:w="1332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23 517,0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51274" w:rsidRPr="00566121" w:rsidRDefault="00251274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>Канюля/катетер внутривенный периферический c инъекционным клапаном, размерами: 16G.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16G.Стерилизован этилен оксидом</w:t>
            </w:r>
          </w:p>
        </w:tc>
        <w:tc>
          <w:tcPr>
            <w:tcW w:w="2459" w:type="dxa"/>
            <w:shd w:val="clear" w:color="auto" w:fill="auto"/>
          </w:tcPr>
          <w:p w:rsidR="00251274" w:rsidRPr="00566121" w:rsidRDefault="00A01A47" w:rsidP="0056612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51274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51274" w:rsidRPr="00566121" w:rsidTr="00566121">
        <w:tc>
          <w:tcPr>
            <w:tcW w:w="455" w:type="dxa"/>
            <w:hideMark/>
          </w:tcPr>
          <w:p w:rsidR="00251274" w:rsidRPr="00566121" w:rsidRDefault="00251274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2516" w:type="dxa"/>
            <w:hideMark/>
          </w:tcPr>
          <w:p w:rsidR="00251274" w:rsidRPr="00566121" w:rsidRDefault="00251274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>Канюля/катетер внутривенный периферический</w:t>
            </w:r>
          </w:p>
        </w:tc>
        <w:tc>
          <w:tcPr>
            <w:tcW w:w="77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300</w:t>
            </w:r>
          </w:p>
        </w:tc>
        <w:tc>
          <w:tcPr>
            <w:tcW w:w="100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val="en-US" w:eastAsia="ru-RU"/>
              </w:rPr>
              <w:t>78</w:t>
            </w:r>
            <w:r w:rsidRPr="00566121">
              <w:rPr>
                <w:rFonts w:ascii="Times New Roman" w:hAnsi="Times New Roman" w:cs="Times New Roman"/>
                <w:lang w:eastAsia="ru-RU"/>
              </w:rPr>
              <w:t>,</w:t>
            </w:r>
            <w:r w:rsidRPr="00566121">
              <w:rPr>
                <w:rFonts w:ascii="Times New Roman" w:hAnsi="Times New Roman" w:cs="Times New Roman"/>
                <w:lang w:val="en-US" w:eastAsia="ru-RU"/>
              </w:rPr>
              <w:t>39</w:t>
            </w:r>
          </w:p>
        </w:tc>
        <w:tc>
          <w:tcPr>
            <w:tcW w:w="1332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23 517,0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51274" w:rsidRPr="00566121" w:rsidRDefault="00251274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Канюля/катетер внутривенный периферический c инъекционным клапаном, размерами: 18G. Состоит из трубки иглы, трубки катетера, канюли катетера инъекционного клапана, канюли иглы, камеры возврата крови, заглушки. </w:t>
            </w: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Выпускается с иглой размерами: 18G.Стерилизован этилен оксидом</w:t>
            </w:r>
          </w:p>
        </w:tc>
        <w:tc>
          <w:tcPr>
            <w:tcW w:w="2459" w:type="dxa"/>
            <w:shd w:val="clear" w:color="auto" w:fill="auto"/>
          </w:tcPr>
          <w:p w:rsidR="00251274" w:rsidRPr="00566121" w:rsidRDefault="00A01A47" w:rsidP="0056612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51274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51274" w:rsidRPr="00566121" w:rsidTr="00566121">
        <w:tc>
          <w:tcPr>
            <w:tcW w:w="455" w:type="dxa"/>
            <w:hideMark/>
          </w:tcPr>
          <w:p w:rsidR="00251274" w:rsidRPr="00566121" w:rsidRDefault="00251274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lastRenderedPageBreak/>
              <w:t>29</w:t>
            </w:r>
          </w:p>
        </w:tc>
        <w:tc>
          <w:tcPr>
            <w:tcW w:w="2516" w:type="dxa"/>
            <w:hideMark/>
          </w:tcPr>
          <w:p w:rsidR="00251274" w:rsidRPr="00566121" w:rsidRDefault="00251274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>Канюля/катетер внутривенный периферический</w:t>
            </w:r>
          </w:p>
        </w:tc>
        <w:tc>
          <w:tcPr>
            <w:tcW w:w="77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00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val="en-US" w:eastAsia="ru-RU"/>
              </w:rPr>
              <w:t>78</w:t>
            </w:r>
            <w:r w:rsidRPr="00566121">
              <w:rPr>
                <w:rFonts w:ascii="Times New Roman" w:hAnsi="Times New Roman" w:cs="Times New Roman"/>
                <w:lang w:eastAsia="ru-RU"/>
              </w:rPr>
              <w:t>,</w:t>
            </w:r>
            <w:r w:rsidRPr="00566121">
              <w:rPr>
                <w:rFonts w:ascii="Times New Roman" w:hAnsi="Times New Roman" w:cs="Times New Roman"/>
                <w:lang w:val="en-US" w:eastAsia="ru-RU"/>
              </w:rPr>
              <w:t>39</w:t>
            </w:r>
          </w:p>
        </w:tc>
        <w:tc>
          <w:tcPr>
            <w:tcW w:w="1332" w:type="dxa"/>
            <w:hideMark/>
          </w:tcPr>
          <w:p w:rsidR="00251274" w:rsidRPr="00566121" w:rsidRDefault="0092727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39 195,0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51274" w:rsidRPr="00566121" w:rsidRDefault="00251274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>Канюля/катетер внутривенный периферический c инъекционным клапаном, размерами: 20G.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20G.Стерилизован этилен оксидом</w:t>
            </w:r>
          </w:p>
        </w:tc>
        <w:tc>
          <w:tcPr>
            <w:tcW w:w="2459" w:type="dxa"/>
            <w:shd w:val="clear" w:color="auto" w:fill="auto"/>
          </w:tcPr>
          <w:p w:rsidR="00251274" w:rsidRPr="00566121" w:rsidRDefault="00A01A47" w:rsidP="0056612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51274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51274" w:rsidRPr="00566121" w:rsidTr="00566121">
        <w:tc>
          <w:tcPr>
            <w:tcW w:w="455" w:type="dxa"/>
            <w:hideMark/>
          </w:tcPr>
          <w:p w:rsidR="00251274" w:rsidRPr="00566121" w:rsidRDefault="00251274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30</w:t>
            </w:r>
          </w:p>
          <w:p w:rsidR="00251274" w:rsidRPr="00566121" w:rsidRDefault="00251274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516" w:type="dxa"/>
            <w:hideMark/>
          </w:tcPr>
          <w:p w:rsidR="00251274" w:rsidRPr="00566121" w:rsidRDefault="00251274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>Канюля/катетер внутривенный периферический</w:t>
            </w:r>
          </w:p>
        </w:tc>
        <w:tc>
          <w:tcPr>
            <w:tcW w:w="77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00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val="en-US" w:eastAsia="ru-RU"/>
              </w:rPr>
              <w:t>78</w:t>
            </w:r>
            <w:r w:rsidRPr="00566121">
              <w:rPr>
                <w:rFonts w:ascii="Times New Roman" w:hAnsi="Times New Roman" w:cs="Times New Roman"/>
                <w:lang w:eastAsia="ru-RU"/>
              </w:rPr>
              <w:t>,</w:t>
            </w:r>
            <w:r w:rsidRPr="00566121">
              <w:rPr>
                <w:rFonts w:ascii="Times New Roman" w:hAnsi="Times New Roman" w:cs="Times New Roman"/>
                <w:lang w:val="en-US" w:eastAsia="ru-RU"/>
              </w:rPr>
              <w:t>39</w:t>
            </w:r>
          </w:p>
        </w:tc>
        <w:tc>
          <w:tcPr>
            <w:tcW w:w="1332" w:type="dxa"/>
            <w:hideMark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39 195,0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51274" w:rsidRPr="00566121" w:rsidRDefault="00251274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>Канюля/катетер внутривенный периферический c инъекционным клапаном, размерами: 22G.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22G.Стерилизован этилен оксидом</w:t>
            </w:r>
          </w:p>
        </w:tc>
        <w:tc>
          <w:tcPr>
            <w:tcW w:w="2459" w:type="dxa"/>
            <w:shd w:val="clear" w:color="auto" w:fill="auto"/>
          </w:tcPr>
          <w:p w:rsidR="00251274" w:rsidRPr="00566121" w:rsidRDefault="00A01A47" w:rsidP="0056612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51274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251274" w:rsidRPr="00566121" w:rsidTr="00566121">
        <w:tc>
          <w:tcPr>
            <w:tcW w:w="455" w:type="dxa"/>
            <w:hideMark/>
          </w:tcPr>
          <w:p w:rsidR="00251274" w:rsidRPr="00566121" w:rsidRDefault="00251274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2516" w:type="dxa"/>
            <w:hideMark/>
          </w:tcPr>
          <w:p w:rsidR="00251274" w:rsidRPr="00566121" w:rsidRDefault="00251274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>Канюля/катетер внутривенный периферический</w:t>
            </w:r>
          </w:p>
        </w:tc>
        <w:tc>
          <w:tcPr>
            <w:tcW w:w="77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500</w:t>
            </w:r>
          </w:p>
        </w:tc>
        <w:tc>
          <w:tcPr>
            <w:tcW w:w="1003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val="en-US" w:eastAsia="ru-RU"/>
              </w:rPr>
              <w:t>78</w:t>
            </w:r>
            <w:r w:rsidRPr="00566121">
              <w:rPr>
                <w:rFonts w:ascii="Times New Roman" w:hAnsi="Times New Roman" w:cs="Times New Roman"/>
                <w:lang w:eastAsia="ru-RU"/>
              </w:rPr>
              <w:t>,</w:t>
            </w:r>
            <w:r w:rsidRPr="00566121">
              <w:rPr>
                <w:rFonts w:ascii="Times New Roman" w:hAnsi="Times New Roman" w:cs="Times New Roman"/>
                <w:lang w:val="en-US" w:eastAsia="ru-RU"/>
              </w:rPr>
              <w:t>39</w:t>
            </w:r>
          </w:p>
        </w:tc>
        <w:tc>
          <w:tcPr>
            <w:tcW w:w="1332" w:type="dxa"/>
            <w:hideMark/>
          </w:tcPr>
          <w:p w:rsidR="00251274" w:rsidRPr="00566121" w:rsidRDefault="00251274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39 195,0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251274" w:rsidRPr="00566121" w:rsidRDefault="00251274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Канюля/катетер внутривенный периферический c инъекционным клапаном, размерами: 24G. Состоит из трубки иглы, трубки катетера, канюли катетера </w:t>
            </w:r>
            <w:r w:rsidRPr="00566121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инъекционного клапана, канюли иглы, камеры возврата крови, заглушки. Выпускается с иглой размерами: 24G.Стерилизован этилен оксидом</w:t>
            </w:r>
          </w:p>
        </w:tc>
        <w:tc>
          <w:tcPr>
            <w:tcW w:w="2459" w:type="dxa"/>
            <w:shd w:val="clear" w:color="auto" w:fill="auto"/>
          </w:tcPr>
          <w:p w:rsidR="00251274" w:rsidRPr="00566121" w:rsidRDefault="00A01A47" w:rsidP="0056612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-Интернат 17 (административный  </w:t>
            </w:r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корпус)</w:t>
            </w:r>
          </w:p>
        </w:tc>
        <w:tc>
          <w:tcPr>
            <w:tcW w:w="1977" w:type="dxa"/>
            <w:shd w:val="clear" w:color="auto" w:fill="auto"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251274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A01A47" w:rsidRPr="00566121" w:rsidTr="00566121">
        <w:tc>
          <w:tcPr>
            <w:tcW w:w="455" w:type="dxa"/>
            <w:hideMark/>
          </w:tcPr>
          <w:p w:rsidR="00A01A47" w:rsidRPr="00566121" w:rsidRDefault="00A01A47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lastRenderedPageBreak/>
              <w:t>32</w:t>
            </w:r>
          </w:p>
        </w:tc>
        <w:tc>
          <w:tcPr>
            <w:tcW w:w="2516" w:type="dxa"/>
            <w:hideMark/>
          </w:tcPr>
          <w:p w:rsidR="00A01A47" w:rsidRPr="00566121" w:rsidRDefault="00A01A47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ar-SA"/>
              </w:rPr>
              <w:t>Бинт эластичный</w:t>
            </w:r>
          </w:p>
        </w:tc>
        <w:tc>
          <w:tcPr>
            <w:tcW w:w="773" w:type="dxa"/>
            <w:hideMark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66121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1" w:type="dxa"/>
            <w:hideMark/>
          </w:tcPr>
          <w:p w:rsidR="00A01A47" w:rsidRPr="00566121" w:rsidRDefault="00A01A47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003" w:type="dxa"/>
            <w:hideMark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ar-SA"/>
              </w:rPr>
              <w:t>1 350,00</w:t>
            </w:r>
          </w:p>
        </w:tc>
        <w:tc>
          <w:tcPr>
            <w:tcW w:w="1332" w:type="dxa"/>
            <w:hideMark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8 100,0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A01A47" w:rsidRPr="00566121" w:rsidRDefault="00A01A47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66121">
              <w:rPr>
                <w:rFonts w:ascii="Times New Roman" w:hAnsi="Times New Roman" w:cs="Times New Roman"/>
                <w:color w:val="000000"/>
                <w:lang w:eastAsia="ar-SA"/>
              </w:rPr>
              <w:t>Бинт эластичный 8 см*5 м средней растяжимости</w:t>
            </w:r>
          </w:p>
        </w:tc>
        <w:tc>
          <w:tcPr>
            <w:tcW w:w="2459" w:type="dxa"/>
            <w:shd w:val="clear" w:color="auto" w:fill="auto"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A01A47" w:rsidRPr="00566121" w:rsidRDefault="00A01A47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5E5E99" w:rsidRPr="00566121" w:rsidTr="00566121">
        <w:tc>
          <w:tcPr>
            <w:tcW w:w="455" w:type="dxa"/>
            <w:hideMark/>
          </w:tcPr>
          <w:p w:rsidR="005E5E99" w:rsidRPr="00566121" w:rsidRDefault="005E5E99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2516" w:type="dxa"/>
            <w:hideMark/>
          </w:tcPr>
          <w:p w:rsidR="005E5E99" w:rsidRPr="00566121" w:rsidRDefault="005E5E99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proofErr w:type="spellStart"/>
            <w:r w:rsidRPr="00566121">
              <w:rPr>
                <w:rFonts w:ascii="Times New Roman" w:hAnsi="Times New Roman" w:cs="Times New Roman"/>
                <w:color w:val="000000"/>
                <w:lang w:eastAsia="ar-SA"/>
              </w:rPr>
              <w:t>Дисоль</w:t>
            </w:r>
            <w:proofErr w:type="spellEnd"/>
          </w:p>
        </w:tc>
        <w:tc>
          <w:tcPr>
            <w:tcW w:w="773" w:type="dxa"/>
            <w:hideMark/>
          </w:tcPr>
          <w:p w:rsidR="005E5E99" w:rsidRPr="00566121" w:rsidRDefault="005E5E99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66121">
              <w:rPr>
                <w:rFonts w:ascii="Times New Roman" w:hAnsi="Times New Roman" w:cs="Times New Roman"/>
                <w:lang w:eastAsia="ru-RU"/>
              </w:rPr>
              <w:t>фл</w:t>
            </w:r>
            <w:proofErr w:type="spellEnd"/>
          </w:p>
        </w:tc>
        <w:tc>
          <w:tcPr>
            <w:tcW w:w="1401" w:type="dxa"/>
            <w:hideMark/>
          </w:tcPr>
          <w:p w:rsidR="005E5E99" w:rsidRPr="00566121" w:rsidRDefault="005E5E99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1000</w:t>
            </w:r>
          </w:p>
        </w:tc>
        <w:tc>
          <w:tcPr>
            <w:tcW w:w="1003" w:type="dxa"/>
            <w:hideMark/>
          </w:tcPr>
          <w:p w:rsidR="005E5E99" w:rsidRPr="00566121" w:rsidRDefault="005E5E99" w:rsidP="00566121">
            <w:pPr>
              <w:rPr>
                <w:rFonts w:ascii="Times New Roman" w:hAnsi="Times New Roman" w:cs="Times New Roman"/>
                <w:lang w:eastAsia="ar-SA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312,07</w:t>
            </w:r>
          </w:p>
        </w:tc>
        <w:tc>
          <w:tcPr>
            <w:tcW w:w="1332" w:type="dxa"/>
            <w:hideMark/>
          </w:tcPr>
          <w:p w:rsidR="005E5E99" w:rsidRPr="00566121" w:rsidRDefault="005E5E99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312 070,0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5E5E99" w:rsidRPr="00566121" w:rsidRDefault="005E5E99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Раствор для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инфузий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, 200 мл, №1</w:t>
            </w:r>
          </w:p>
        </w:tc>
        <w:tc>
          <w:tcPr>
            <w:tcW w:w="2459" w:type="dxa"/>
            <w:shd w:val="clear" w:color="auto" w:fill="auto"/>
          </w:tcPr>
          <w:p w:rsidR="005E5E99" w:rsidRPr="00566121" w:rsidRDefault="005E5E99" w:rsidP="0056612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5E5E99" w:rsidRPr="00566121" w:rsidRDefault="005E5E99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5E5E99" w:rsidRPr="00566121" w:rsidRDefault="005E5E99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5E5E99" w:rsidRPr="00566121" w:rsidRDefault="005E5E99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5E5E99" w:rsidRPr="00566121" w:rsidTr="00566121">
        <w:tc>
          <w:tcPr>
            <w:tcW w:w="455" w:type="dxa"/>
            <w:hideMark/>
          </w:tcPr>
          <w:p w:rsidR="005E5E99" w:rsidRPr="00566121" w:rsidRDefault="005E5E99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2516" w:type="dxa"/>
            <w:hideMark/>
          </w:tcPr>
          <w:p w:rsidR="005E5E99" w:rsidRPr="00566121" w:rsidRDefault="005E5E99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proofErr w:type="spellStart"/>
            <w:r w:rsidRPr="00566121">
              <w:rPr>
                <w:rFonts w:ascii="Times New Roman" w:hAnsi="Times New Roman" w:cs="Times New Roman"/>
                <w:color w:val="000000"/>
                <w:lang w:eastAsia="ar-SA"/>
              </w:rPr>
              <w:t>Ацесоль</w:t>
            </w:r>
            <w:proofErr w:type="spellEnd"/>
          </w:p>
        </w:tc>
        <w:tc>
          <w:tcPr>
            <w:tcW w:w="773" w:type="dxa"/>
            <w:hideMark/>
          </w:tcPr>
          <w:p w:rsidR="005E5E99" w:rsidRPr="00566121" w:rsidRDefault="005E5E99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66121">
              <w:rPr>
                <w:rFonts w:ascii="Times New Roman" w:hAnsi="Times New Roman" w:cs="Times New Roman"/>
                <w:lang w:eastAsia="ru-RU"/>
              </w:rPr>
              <w:t>фл</w:t>
            </w:r>
            <w:proofErr w:type="spellEnd"/>
          </w:p>
        </w:tc>
        <w:tc>
          <w:tcPr>
            <w:tcW w:w="1401" w:type="dxa"/>
            <w:hideMark/>
          </w:tcPr>
          <w:p w:rsidR="005E5E99" w:rsidRPr="00566121" w:rsidRDefault="005E5E99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1000</w:t>
            </w:r>
          </w:p>
        </w:tc>
        <w:tc>
          <w:tcPr>
            <w:tcW w:w="1003" w:type="dxa"/>
            <w:hideMark/>
          </w:tcPr>
          <w:p w:rsidR="005E5E99" w:rsidRPr="00566121" w:rsidRDefault="005E5E99" w:rsidP="00566121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180,61</w:t>
            </w:r>
          </w:p>
        </w:tc>
        <w:tc>
          <w:tcPr>
            <w:tcW w:w="1332" w:type="dxa"/>
            <w:hideMark/>
          </w:tcPr>
          <w:p w:rsidR="005E5E99" w:rsidRPr="00566121" w:rsidRDefault="005E5E99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18 610,</w:t>
            </w:r>
            <w:r w:rsidR="00735179">
              <w:rPr>
                <w:rFonts w:ascii="Times New Roman" w:hAnsi="Times New Roman" w:cs="Times New Roman"/>
                <w:lang w:eastAsia="ru-RU"/>
              </w:rPr>
              <w:t>0</w:t>
            </w:r>
            <w:r w:rsidRPr="00566121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3076" w:type="dxa"/>
            <w:hideMark/>
          </w:tcPr>
          <w:p w:rsidR="005E5E99" w:rsidRPr="00566121" w:rsidRDefault="005E5E99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Раствор для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инфузий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, 200 мл, №1</w:t>
            </w:r>
          </w:p>
        </w:tc>
        <w:tc>
          <w:tcPr>
            <w:tcW w:w="2459" w:type="dxa"/>
            <w:shd w:val="clear" w:color="auto" w:fill="auto"/>
          </w:tcPr>
          <w:p w:rsidR="005E5E99" w:rsidRPr="00566121" w:rsidRDefault="005E5E99" w:rsidP="0056612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5E5E99" w:rsidRPr="00566121" w:rsidRDefault="005E5E99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5E5E99" w:rsidRPr="00566121" w:rsidRDefault="005E5E99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5E5E99" w:rsidRPr="00566121" w:rsidRDefault="005E5E99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5E5E99" w:rsidRPr="00566121" w:rsidTr="00566121">
        <w:tc>
          <w:tcPr>
            <w:tcW w:w="455" w:type="dxa"/>
            <w:hideMark/>
          </w:tcPr>
          <w:p w:rsidR="005E5E99" w:rsidRPr="00566121" w:rsidRDefault="004D0755" w:rsidP="00566121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66121">
              <w:rPr>
                <w:rFonts w:ascii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2516" w:type="dxa"/>
            <w:hideMark/>
          </w:tcPr>
          <w:p w:rsidR="005E5E99" w:rsidRPr="00566121" w:rsidRDefault="004D0755" w:rsidP="00566121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lang w:eastAsia="ar-SA"/>
              </w:rPr>
            </w:pP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Мупироцин</w:t>
            </w:r>
            <w:proofErr w:type="spellEnd"/>
          </w:p>
        </w:tc>
        <w:tc>
          <w:tcPr>
            <w:tcW w:w="773" w:type="dxa"/>
            <w:hideMark/>
          </w:tcPr>
          <w:p w:rsidR="005E5E99" w:rsidRPr="00566121" w:rsidRDefault="004D0755" w:rsidP="00566121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66121">
              <w:rPr>
                <w:rFonts w:ascii="Times New Roman" w:hAnsi="Times New Roman" w:cs="Times New Roman"/>
                <w:lang w:eastAsia="ru-RU"/>
              </w:rPr>
              <w:t>уп</w:t>
            </w:r>
            <w:proofErr w:type="spellEnd"/>
          </w:p>
        </w:tc>
        <w:tc>
          <w:tcPr>
            <w:tcW w:w="1401" w:type="dxa"/>
            <w:hideMark/>
          </w:tcPr>
          <w:p w:rsidR="005E5E99" w:rsidRPr="00566121" w:rsidRDefault="004D0755" w:rsidP="00566121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30</w:t>
            </w:r>
          </w:p>
        </w:tc>
        <w:tc>
          <w:tcPr>
            <w:tcW w:w="1003" w:type="dxa"/>
            <w:hideMark/>
          </w:tcPr>
          <w:p w:rsidR="005E5E99" w:rsidRPr="00566121" w:rsidRDefault="004D0755" w:rsidP="00566121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1 015,75</w:t>
            </w:r>
          </w:p>
        </w:tc>
        <w:tc>
          <w:tcPr>
            <w:tcW w:w="1332" w:type="dxa"/>
            <w:hideMark/>
          </w:tcPr>
          <w:p w:rsidR="005E5E99" w:rsidRPr="00566121" w:rsidRDefault="0092727F" w:rsidP="00566121">
            <w:pPr>
              <w:rPr>
                <w:rFonts w:ascii="Times New Roman" w:hAnsi="Times New Roman" w:cs="Times New Roman"/>
                <w:lang w:eastAsia="ru-RU"/>
              </w:rPr>
            </w:pPr>
            <w:r w:rsidRPr="00566121">
              <w:rPr>
                <w:rFonts w:ascii="Times New Roman" w:hAnsi="Times New Roman" w:cs="Times New Roman"/>
                <w:lang w:eastAsia="ru-RU"/>
              </w:rPr>
              <w:t>30 472,5</w:t>
            </w:r>
          </w:p>
        </w:tc>
        <w:tc>
          <w:tcPr>
            <w:tcW w:w="3076" w:type="dxa"/>
            <w:hideMark/>
          </w:tcPr>
          <w:p w:rsidR="005E5E99" w:rsidRPr="00566121" w:rsidRDefault="005E5E99" w:rsidP="00566121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Мазь для наружного применения, 2 %, 15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гр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№1</w:t>
            </w:r>
          </w:p>
        </w:tc>
        <w:tc>
          <w:tcPr>
            <w:tcW w:w="2459" w:type="dxa"/>
            <w:shd w:val="clear" w:color="auto" w:fill="auto"/>
          </w:tcPr>
          <w:p w:rsidR="005E5E99" w:rsidRPr="00566121" w:rsidRDefault="004D0755" w:rsidP="00566121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-Интернат 17 </w:t>
            </w:r>
            <w:r w:rsidRPr="00566121">
              <w:rPr>
                <w:rFonts w:ascii="Times New Roman" w:hAnsi="Times New Roman" w:cs="Times New Roman"/>
                <w:color w:val="000000"/>
              </w:rPr>
              <w:lastRenderedPageBreak/>
              <w:t>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4D0755" w:rsidRPr="00566121" w:rsidRDefault="004D0755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4D0755" w:rsidRPr="00566121" w:rsidRDefault="004D0755" w:rsidP="00566121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5E5E99" w:rsidRPr="00566121" w:rsidRDefault="004D0755" w:rsidP="00566121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934DCC" w:rsidRPr="00566121" w:rsidTr="00566121">
        <w:tc>
          <w:tcPr>
            <w:tcW w:w="455" w:type="dxa"/>
            <w:hideMark/>
          </w:tcPr>
          <w:p w:rsidR="00934DCC" w:rsidRPr="00566121" w:rsidRDefault="00934DCC" w:rsidP="00934DC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516" w:type="dxa"/>
            <w:hideMark/>
          </w:tcPr>
          <w:p w:rsidR="00934DCC" w:rsidRPr="00585B60" w:rsidRDefault="00934DCC" w:rsidP="00934DC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 xml:space="preserve">Система дренажа для желчных протоков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>Merit</w:t>
            </w:r>
            <w:r w:rsidRPr="00585B6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>Medical</w:t>
            </w:r>
            <w:r w:rsidRPr="00585B6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>Sistems</w:t>
            </w:r>
            <w:proofErr w:type="spellEnd"/>
            <w:r w:rsidRPr="00585B60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 xml:space="preserve"> </w:t>
            </w:r>
          </w:p>
          <w:p w:rsidR="00934DCC" w:rsidRPr="00585B60" w:rsidRDefault="00934DCC" w:rsidP="00934DCC">
            <w:pPr>
              <w:tabs>
                <w:tab w:val="left" w:pos="404"/>
              </w:tabs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  <w:tc>
          <w:tcPr>
            <w:tcW w:w="773" w:type="dxa"/>
            <w:hideMark/>
          </w:tcPr>
          <w:p w:rsidR="00934DCC" w:rsidRPr="00585B60" w:rsidRDefault="00934DCC" w:rsidP="00934DCC">
            <w:pPr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Шт</w:t>
            </w:r>
          </w:p>
        </w:tc>
        <w:tc>
          <w:tcPr>
            <w:tcW w:w="1401" w:type="dxa"/>
            <w:hideMark/>
          </w:tcPr>
          <w:p w:rsidR="00934DCC" w:rsidRPr="00585B60" w:rsidRDefault="00934DCC" w:rsidP="00934DCC">
            <w:pPr>
              <w:tabs>
                <w:tab w:val="left" w:pos="228"/>
                <w:tab w:val="center" w:pos="592"/>
              </w:tabs>
              <w:jc w:val="center"/>
              <w:rPr>
                <w:rFonts w:ascii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 w:eastAsia="ru-RU"/>
              </w:rPr>
              <w:t>10</w:t>
            </w:r>
          </w:p>
        </w:tc>
        <w:tc>
          <w:tcPr>
            <w:tcW w:w="1003" w:type="dxa"/>
            <w:hideMark/>
          </w:tcPr>
          <w:p w:rsidR="00934DCC" w:rsidRPr="00566121" w:rsidRDefault="00934DCC" w:rsidP="00934DCC">
            <w:pP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</w:p>
        </w:tc>
        <w:tc>
          <w:tcPr>
            <w:tcW w:w="1332" w:type="dxa"/>
            <w:hideMark/>
          </w:tcPr>
          <w:p w:rsidR="00934DCC" w:rsidRPr="00566121" w:rsidRDefault="00934DCC" w:rsidP="00934DCC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76" w:type="dxa"/>
            <w:hideMark/>
          </w:tcPr>
          <w:p w:rsidR="00934DCC" w:rsidRPr="00585B60" w:rsidRDefault="00934DCC" w:rsidP="00934DCC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Хирургия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 xml:space="preserve"> Предназначено для сжатия места доступа к сосудам пациента для достижения гемостаза после проведения катетеризационных процедур.  </w:t>
            </w:r>
          </w:p>
          <w:p w:rsidR="00934DCC" w:rsidRPr="00566121" w:rsidRDefault="00934DCC" w:rsidP="00934DCC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 xml:space="preserve">Resolve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10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 xml:space="preserve">F 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25см /0,038</w:t>
            </w:r>
            <w:r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</w:rPr>
              <w:t>(0,97)</w:t>
            </w:r>
          </w:p>
        </w:tc>
        <w:tc>
          <w:tcPr>
            <w:tcW w:w="2459" w:type="dxa"/>
            <w:shd w:val="clear" w:color="auto" w:fill="auto"/>
          </w:tcPr>
          <w:p w:rsidR="00934DCC" w:rsidRPr="00566121" w:rsidRDefault="00934DCC" w:rsidP="00934DCC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66121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566121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566121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566121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1977" w:type="dxa"/>
            <w:shd w:val="clear" w:color="auto" w:fill="auto"/>
          </w:tcPr>
          <w:p w:rsidR="00934DCC" w:rsidRPr="00566121" w:rsidRDefault="00934DCC" w:rsidP="00934DCC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СКО</w:t>
            </w:r>
          </w:p>
          <w:p w:rsidR="00934DCC" w:rsidRPr="00566121" w:rsidRDefault="00934DCC" w:rsidP="00934DCC">
            <w:pPr>
              <w:rPr>
                <w:rFonts w:ascii="Times New Roman" w:hAnsi="Times New Roman" w:cs="Times New Roman"/>
              </w:rPr>
            </w:pPr>
            <w:proofErr w:type="spellStart"/>
            <w:r w:rsidRPr="00566121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566121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66121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566121">
              <w:rPr>
                <w:rFonts w:ascii="Times New Roman" w:hAnsi="Times New Roman" w:cs="Times New Roman"/>
              </w:rPr>
              <w:t>,</w:t>
            </w:r>
          </w:p>
          <w:p w:rsidR="00934DCC" w:rsidRPr="00566121" w:rsidRDefault="00934DCC" w:rsidP="00934DCC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934DCC" w:rsidRPr="00566121" w:rsidTr="00566121">
        <w:tc>
          <w:tcPr>
            <w:tcW w:w="455" w:type="dxa"/>
            <w:hideMark/>
          </w:tcPr>
          <w:p w:rsidR="00934DCC" w:rsidRPr="00566121" w:rsidRDefault="00934DCC" w:rsidP="00934DCC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0101" w:type="dxa"/>
            <w:gridSpan w:val="6"/>
            <w:hideMark/>
          </w:tcPr>
          <w:p w:rsidR="00934DCC" w:rsidRPr="003A051A" w:rsidRDefault="00934DCC" w:rsidP="00934DCC">
            <w:pPr>
              <w:tabs>
                <w:tab w:val="left" w:pos="404"/>
              </w:tabs>
              <w:rPr>
                <w:rFonts w:ascii="Times New Roman" w:hAnsi="Times New Roman" w:cs="Times New Roman"/>
                <w:b/>
                <w:color w:val="01011B"/>
                <w:sz w:val="24"/>
                <w:szCs w:val="24"/>
                <w:shd w:val="clear" w:color="auto" w:fill="FFFFFF"/>
              </w:rPr>
            </w:pPr>
          </w:p>
          <w:p w:rsidR="00934DCC" w:rsidRPr="003A051A" w:rsidRDefault="00934DCC" w:rsidP="00934DCC">
            <w:pPr>
              <w:tabs>
                <w:tab w:val="left" w:pos="404"/>
              </w:tabs>
              <w:rPr>
                <w:rFonts w:ascii="Times New Roman" w:hAnsi="Times New Roman" w:cs="Times New Roman"/>
                <w:b/>
                <w:color w:val="01011B"/>
                <w:sz w:val="24"/>
                <w:szCs w:val="24"/>
                <w:shd w:val="clear" w:color="auto" w:fill="FFFFFF"/>
              </w:rPr>
            </w:pPr>
            <w:r w:rsidRPr="003A051A">
              <w:rPr>
                <w:rFonts w:ascii="Times New Roman" w:hAnsi="Times New Roman" w:cs="Times New Roman"/>
                <w:b/>
                <w:color w:val="01011B"/>
                <w:sz w:val="24"/>
                <w:szCs w:val="24"/>
                <w:shd w:val="clear" w:color="auto" w:fill="FFFFFF"/>
              </w:rPr>
              <w:t>ИТОГО:4 700 800,50</w:t>
            </w:r>
          </w:p>
          <w:p w:rsidR="00934DCC" w:rsidRPr="00566121" w:rsidRDefault="00934DCC" w:rsidP="00934DCC">
            <w:pPr>
              <w:tabs>
                <w:tab w:val="left" w:pos="404"/>
              </w:tabs>
              <w:rPr>
                <w:rFonts w:ascii="Times New Roman" w:hAnsi="Times New Roman" w:cs="Times New Roman"/>
                <w:color w:val="01011B"/>
                <w:shd w:val="clear" w:color="auto" w:fill="FFFFFF"/>
              </w:rPr>
            </w:pPr>
          </w:p>
        </w:tc>
        <w:tc>
          <w:tcPr>
            <w:tcW w:w="4436" w:type="dxa"/>
            <w:gridSpan w:val="2"/>
            <w:shd w:val="clear" w:color="auto" w:fill="auto"/>
          </w:tcPr>
          <w:p w:rsidR="00934DCC" w:rsidRPr="00566121" w:rsidRDefault="00934DCC" w:rsidP="00934DCC">
            <w:pPr>
              <w:rPr>
                <w:rFonts w:ascii="Times New Roman" w:hAnsi="Times New Roman" w:cs="Times New Roman"/>
              </w:rPr>
            </w:pPr>
            <w:r w:rsidRPr="0056612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95C8F" w:rsidRDefault="00295C8F"/>
    <w:p w:rsidR="003A051A" w:rsidRDefault="003A051A"/>
    <w:p w:rsidR="003A051A" w:rsidRPr="003A051A" w:rsidRDefault="003A05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3A051A">
        <w:rPr>
          <w:rFonts w:ascii="Times New Roman" w:hAnsi="Times New Roman" w:cs="Times New Roman"/>
          <w:b/>
          <w:sz w:val="28"/>
          <w:szCs w:val="28"/>
        </w:rPr>
        <w:t xml:space="preserve">.о.директора </w:t>
      </w:r>
    </w:p>
    <w:p w:rsidR="003A051A" w:rsidRPr="003A051A" w:rsidRDefault="003A051A">
      <w:pPr>
        <w:rPr>
          <w:rFonts w:ascii="Times New Roman" w:hAnsi="Times New Roman" w:cs="Times New Roman"/>
          <w:b/>
          <w:sz w:val="28"/>
          <w:szCs w:val="28"/>
        </w:rPr>
      </w:pPr>
      <w:r w:rsidRPr="003A051A">
        <w:rPr>
          <w:rFonts w:ascii="Times New Roman" w:hAnsi="Times New Roman" w:cs="Times New Roman"/>
          <w:b/>
          <w:sz w:val="28"/>
          <w:szCs w:val="28"/>
        </w:rPr>
        <w:t xml:space="preserve">КГП на ПХВ </w:t>
      </w:r>
      <w:proofErr w:type="spellStart"/>
      <w:r w:rsidRPr="003A051A">
        <w:rPr>
          <w:rFonts w:ascii="Times New Roman" w:hAnsi="Times New Roman" w:cs="Times New Roman"/>
          <w:b/>
          <w:sz w:val="28"/>
          <w:szCs w:val="28"/>
        </w:rPr>
        <w:t>Мамлютская</w:t>
      </w:r>
      <w:proofErr w:type="spellEnd"/>
      <w:r w:rsidRPr="003A051A">
        <w:rPr>
          <w:rFonts w:ascii="Times New Roman" w:hAnsi="Times New Roman" w:cs="Times New Roman"/>
          <w:b/>
          <w:sz w:val="28"/>
          <w:szCs w:val="28"/>
        </w:rPr>
        <w:t xml:space="preserve"> РБ                                                             </w:t>
      </w:r>
      <w:proofErr w:type="spellStart"/>
      <w:r w:rsidRPr="003A051A">
        <w:rPr>
          <w:rFonts w:ascii="Times New Roman" w:hAnsi="Times New Roman" w:cs="Times New Roman"/>
          <w:b/>
          <w:sz w:val="28"/>
          <w:szCs w:val="28"/>
        </w:rPr>
        <w:t>Ескендиров</w:t>
      </w:r>
      <w:proofErr w:type="spellEnd"/>
      <w:r w:rsidRPr="003A051A">
        <w:rPr>
          <w:rFonts w:ascii="Times New Roman" w:hAnsi="Times New Roman" w:cs="Times New Roman"/>
          <w:b/>
          <w:sz w:val="28"/>
          <w:szCs w:val="28"/>
        </w:rPr>
        <w:t xml:space="preserve"> М.Б</w:t>
      </w:r>
    </w:p>
    <w:sectPr w:rsidR="003A051A" w:rsidRPr="003A051A" w:rsidSect="002F2FC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95C8F"/>
    <w:rsid w:val="00251274"/>
    <w:rsid w:val="00295C8F"/>
    <w:rsid w:val="002E3A1B"/>
    <w:rsid w:val="002F2FC0"/>
    <w:rsid w:val="003A051A"/>
    <w:rsid w:val="004D0755"/>
    <w:rsid w:val="00566121"/>
    <w:rsid w:val="00585B60"/>
    <w:rsid w:val="00597643"/>
    <w:rsid w:val="005E5E99"/>
    <w:rsid w:val="00735179"/>
    <w:rsid w:val="0092727F"/>
    <w:rsid w:val="00934DCC"/>
    <w:rsid w:val="00A01A47"/>
    <w:rsid w:val="00A40050"/>
    <w:rsid w:val="00B90543"/>
    <w:rsid w:val="00E3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3D5A29-C690-47CB-B528-1F51FE005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5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95C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1783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6</cp:revision>
  <dcterms:created xsi:type="dcterms:W3CDTF">2024-01-25T03:19:00Z</dcterms:created>
  <dcterms:modified xsi:type="dcterms:W3CDTF">2024-02-19T09:04:00Z</dcterms:modified>
</cp:coreProperties>
</file>