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41C" w:rsidRPr="008255E9" w:rsidRDefault="0062441C" w:rsidP="006244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441C" w:rsidRPr="008255E9" w:rsidRDefault="0062441C" w:rsidP="006244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441C" w:rsidRPr="008255E9" w:rsidRDefault="0062441C" w:rsidP="006244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441C" w:rsidRPr="007708F1" w:rsidRDefault="0062441C" w:rsidP="0062441C">
      <w:pPr>
        <w:pStyle w:val="a5"/>
        <w:jc w:val="both"/>
        <w:rPr>
          <w:rFonts w:ascii="Times New Roman" w:hAnsi="Times New Roman"/>
        </w:rPr>
      </w:pPr>
    </w:p>
    <w:p w:rsidR="0062441C" w:rsidRPr="007708F1" w:rsidRDefault="006B7E5B" w:rsidP="0062441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7708F1">
        <w:rPr>
          <w:rFonts w:ascii="Times New Roman" w:hAnsi="Times New Roman" w:cs="Times New Roman"/>
          <w:b/>
          <w:sz w:val="20"/>
          <w:szCs w:val="20"/>
        </w:rPr>
        <w:t>ТЕХНИЧЕС</w:t>
      </w:r>
      <w:r w:rsidR="00A368D7" w:rsidRPr="007708F1">
        <w:rPr>
          <w:rFonts w:ascii="Times New Roman" w:hAnsi="Times New Roman" w:cs="Times New Roman"/>
          <w:b/>
          <w:sz w:val="20"/>
          <w:szCs w:val="20"/>
        </w:rPr>
        <w:t>КАЯ СПЕЦИФИКАЦИЯ</w:t>
      </w:r>
    </w:p>
    <w:tbl>
      <w:tblPr>
        <w:tblW w:w="137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1701"/>
        <w:gridCol w:w="6520"/>
        <w:gridCol w:w="992"/>
        <w:gridCol w:w="993"/>
        <w:gridCol w:w="1275"/>
        <w:gridCol w:w="1418"/>
      </w:tblGrid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DC0390" w:rsidP="0062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1701" w:type="dxa"/>
            <w:shd w:val="clear" w:color="auto" w:fill="auto"/>
          </w:tcPr>
          <w:p w:rsidR="00DC0390" w:rsidRPr="007708F1" w:rsidRDefault="00DC0390" w:rsidP="0062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520" w:type="dxa"/>
            <w:shd w:val="clear" w:color="auto" w:fill="auto"/>
          </w:tcPr>
          <w:p w:rsidR="00DC0390" w:rsidRPr="007708F1" w:rsidRDefault="00DC0390" w:rsidP="0062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Характеристика и норма</w:t>
            </w:r>
          </w:p>
        </w:tc>
        <w:tc>
          <w:tcPr>
            <w:tcW w:w="992" w:type="dxa"/>
          </w:tcPr>
          <w:p w:rsidR="00DC0390" w:rsidRPr="007708F1" w:rsidRDefault="00DC0390" w:rsidP="0062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993" w:type="dxa"/>
          </w:tcPr>
          <w:p w:rsidR="00DC0390" w:rsidRPr="007708F1" w:rsidRDefault="00A368D7" w:rsidP="0062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Ед.изм</w:t>
            </w:r>
            <w:proofErr w:type="spellEnd"/>
          </w:p>
        </w:tc>
        <w:tc>
          <w:tcPr>
            <w:tcW w:w="1275" w:type="dxa"/>
          </w:tcPr>
          <w:p w:rsidR="00DC0390" w:rsidRPr="007708F1" w:rsidRDefault="00DC0390" w:rsidP="0062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418" w:type="dxa"/>
          </w:tcPr>
          <w:p w:rsidR="00DC0390" w:rsidRPr="007708F1" w:rsidRDefault="00DC0390" w:rsidP="0062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A368D7" w:rsidRPr="007708F1" w:rsidTr="00A74C0C">
        <w:trPr>
          <w:trHeight w:val="175"/>
          <w:tblHeader/>
        </w:trPr>
        <w:tc>
          <w:tcPr>
            <w:tcW w:w="852" w:type="dxa"/>
          </w:tcPr>
          <w:p w:rsidR="00A368D7" w:rsidRPr="007708F1" w:rsidRDefault="00A368D7" w:rsidP="0062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21" w:type="dxa"/>
            <w:gridSpan w:val="2"/>
            <w:shd w:val="clear" w:color="auto" w:fill="auto"/>
          </w:tcPr>
          <w:p w:rsidR="00A368D7" w:rsidRPr="007708F1" w:rsidRDefault="00A368D7" w:rsidP="0062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Изотонический разбавитель (ДИЛЮЕНТ) (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Дилюент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Изотонический разбавитель 20л, 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автоматического гематологического анализатора </w:t>
            </w: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MicroCC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-25 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Plus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(5 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Diff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). Закрытая система).</w:t>
            </w:r>
          </w:p>
        </w:tc>
        <w:tc>
          <w:tcPr>
            <w:tcW w:w="992" w:type="dxa"/>
            <w:vMerge w:val="restart"/>
          </w:tcPr>
          <w:p w:rsidR="00A368D7" w:rsidRPr="007708F1" w:rsidRDefault="008D4A0A" w:rsidP="0062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3" w:type="dxa"/>
            <w:vMerge w:val="restart"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канистра</w:t>
            </w:r>
            <w:proofErr w:type="gramEnd"/>
          </w:p>
        </w:tc>
        <w:tc>
          <w:tcPr>
            <w:tcW w:w="1275" w:type="dxa"/>
            <w:vMerge w:val="restart"/>
          </w:tcPr>
          <w:p w:rsidR="00A368D7" w:rsidRPr="007708F1" w:rsidRDefault="00A368D7" w:rsidP="0062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44 800</w:t>
            </w:r>
          </w:p>
        </w:tc>
        <w:tc>
          <w:tcPr>
            <w:tcW w:w="1418" w:type="dxa"/>
            <w:vMerge w:val="restart"/>
          </w:tcPr>
          <w:p w:rsidR="00A368D7" w:rsidRPr="007708F1" w:rsidRDefault="008D4A0A" w:rsidP="0062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672 </w:t>
            </w:r>
            <w:r w:rsidR="00A368D7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</w:t>
            </w:r>
          </w:p>
        </w:tc>
      </w:tr>
      <w:tr w:rsidR="00A368D7" w:rsidRPr="007708F1" w:rsidTr="00A74C0C">
        <w:trPr>
          <w:trHeight w:val="175"/>
          <w:tblHeader/>
        </w:trPr>
        <w:tc>
          <w:tcPr>
            <w:tcW w:w="852" w:type="dxa"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Методология</w:t>
            </w:r>
          </w:p>
        </w:tc>
        <w:tc>
          <w:tcPr>
            <w:tcW w:w="6520" w:type="dxa"/>
            <w:shd w:val="clear" w:color="auto" w:fill="auto"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Изотонический разбавитель (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Дилюент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– готовый к использованию реагент для разведения образца, подсчета числа и размера </w:t>
            </w: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клеток 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</w:t>
            </w:r>
            <w:r w:rsidRPr="007708F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кондуктометрическом</w:t>
            </w:r>
            <w:proofErr w:type="spellEnd"/>
            <w:proofErr w:type="gramEnd"/>
            <w:r w:rsidRPr="007708F1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фотометрическом  анализе цельной крови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промывки гидравлической системы между измерениями в гематологических анализаторах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vMerge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368D7" w:rsidRPr="007708F1" w:rsidTr="00A74C0C">
        <w:trPr>
          <w:trHeight w:val="175"/>
          <w:tblHeader/>
        </w:trPr>
        <w:tc>
          <w:tcPr>
            <w:tcW w:w="852" w:type="dxa"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Описание</w:t>
            </w:r>
          </w:p>
        </w:tc>
        <w:tc>
          <w:tcPr>
            <w:tcW w:w="6520" w:type="dxa"/>
            <w:shd w:val="clear" w:color="auto" w:fill="auto"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Изотонический разбавитель представляет собой буферный водный раствор с фиксированными параметрами рН, удельной электропроводности (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миллиСименс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/см) и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осмоляльности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миллиОсмоль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/кг). Бесцветная жидкость.</w:t>
            </w:r>
          </w:p>
        </w:tc>
        <w:tc>
          <w:tcPr>
            <w:tcW w:w="992" w:type="dxa"/>
            <w:vMerge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vMerge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Merge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A368D7" w:rsidRPr="007708F1" w:rsidTr="00A74C0C">
        <w:trPr>
          <w:trHeight w:val="175"/>
          <w:tblHeader/>
        </w:trPr>
        <w:tc>
          <w:tcPr>
            <w:tcW w:w="852" w:type="dxa"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Состав</w:t>
            </w:r>
          </w:p>
        </w:tc>
        <w:tc>
          <w:tcPr>
            <w:tcW w:w="6520" w:type="dxa"/>
            <w:shd w:val="clear" w:color="auto" w:fill="auto"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Сульфат натрия безводный </w:t>
            </w: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≤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0,60%</w:t>
            </w:r>
          </w:p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Хлорид натрия ≤0,4% </w:t>
            </w:r>
          </w:p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Консерванты ≤ 0,70% </w:t>
            </w:r>
          </w:p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ПАВ ≤ 0,9%</w:t>
            </w:r>
          </w:p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Деионизированная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вода – по объему до 100%.</w:t>
            </w:r>
          </w:p>
        </w:tc>
        <w:tc>
          <w:tcPr>
            <w:tcW w:w="992" w:type="dxa"/>
            <w:vMerge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vMerge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Merge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Характеристики</w:t>
            </w:r>
          </w:p>
        </w:tc>
        <w:tc>
          <w:tcPr>
            <w:tcW w:w="6520" w:type="dxa"/>
            <w:shd w:val="clear" w:color="auto" w:fill="auto"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pH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6, 0 – 8,1 </w:t>
            </w:r>
          </w:p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Удельная электропроводность 15,35 – 20,41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мСм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/см</w:t>
            </w:r>
          </w:p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Осмоляльность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252-350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/кг</w:t>
            </w:r>
          </w:p>
        </w:tc>
        <w:tc>
          <w:tcPr>
            <w:tcW w:w="992" w:type="dxa"/>
            <w:vMerge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Merge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A368D7" w:rsidRPr="007708F1" w:rsidTr="00A74C0C">
        <w:trPr>
          <w:trHeight w:val="175"/>
          <w:tblHeader/>
        </w:trPr>
        <w:tc>
          <w:tcPr>
            <w:tcW w:w="852" w:type="dxa"/>
          </w:tcPr>
          <w:p w:rsidR="00A368D7" w:rsidRPr="007708F1" w:rsidRDefault="00A368D7" w:rsidP="0062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8221" w:type="dxa"/>
            <w:gridSpan w:val="2"/>
            <w:shd w:val="clear" w:color="auto" w:fill="auto"/>
          </w:tcPr>
          <w:p w:rsidR="00A368D7" w:rsidRPr="007708F1" w:rsidRDefault="00A368D7" w:rsidP="0062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Лизирующий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раствор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бесцианидный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(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Лизирующий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Раствор 1л, 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автоматического гематологического анализатора </w:t>
            </w: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MicroCC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-25 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Plus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(5 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Diff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). Закрытая система.</w:t>
            </w: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)</w:t>
            </w:r>
          </w:p>
        </w:tc>
        <w:tc>
          <w:tcPr>
            <w:tcW w:w="992" w:type="dxa"/>
            <w:vMerge w:val="restart"/>
          </w:tcPr>
          <w:p w:rsidR="00A368D7" w:rsidRPr="007708F1" w:rsidRDefault="0088331F" w:rsidP="0062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993" w:type="dxa"/>
            <w:vMerge w:val="restart"/>
          </w:tcPr>
          <w:p w:rsidR="00A368D7" w:rsidRPr="007708F1" w:rsidRDefault="00A368D7" w:rsidP="0062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флакон</w:t>
            </w:r>
            <w:proofErr w:type="gramEnd"/>
          </w:p>
        </w:tc>
        <w:tc>
          <w:tcPr>
            <w:tcW w:w="1275" w:type="dxa"/>
            <w:vMerge w:val="restart"/>
          </w:tcPr>
          <w:p w:rsidR="00A368D7" w:rsidRPr="007708F1" w:rsidRDefault="00A368D7" w:rsidP="0062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72 600</w:t>
            </w:r>
          </w:p>
        </w:tc>
        <w:tc>
          <w:tcPr>
            <w:tcW w:w="1418" w:type="dxa"/>
            <w:vMerge w:val="restart"/>
          </w:tcPr>
          <w:p w:rsidR="00A368D7" w:rsidRPr="007708F1" w:rsidRDefault="0088331F" w:rsidP="0062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1 089 </w:t>
            </w:r>
            <w:r w:rsidR="00A368D7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000</w:t>
            </w:r>
          </w:p>
        </w:tc>
      </w:tr>
      <w:tr w:rsidR="00A368D7" w:rsidRPr="007708F1" w:rsidTr="00A74C0C">
        <w:trPr>
          <w:trHeight w:val="175"/>
          <w:tblHeader/>
        </w:trPr>
        <w:tc>
          <w:tcPr>
            <w:tcW w:w="852" w:type="dxa"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Методология</w:t>
            </w:r>
          </w:p>
        </w:tc>
        <w:tc>
          <w:tcPr>
            <w:tcW w:w="6520" w:type="dxa"/>
            <w:shd w:val="clear" w:color="auto" w:fill="auto"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Лизирующий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раствор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бесцианидный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– готовый к использованию реагент для разрушения (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лизирования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) эритроцитов крови. Поверхностно-активное вещество в составе реагента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лизирует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мембраны красных клеток крови, высвобождая гемоглобин. Химическая реакция с четвертичной аммониевой солью, содержащейся в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лизирующем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растворе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бесцианидном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приводит к образованию стабильной формы метгемоглобина, концентрация которой пропорциональна выделившемуся гемоглобину и измеряется в гематологическом анализаторе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фотометрически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при 540 ± 15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992" w:type="dxa"/>
            <w:vMerge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vMerge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Merge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A368D7" w:rsidRPr="007708F1" w:rsidTr="00A74C0C">
        <w:trPr>
          <w:trHeight w:val="175"/>
          <w:tblHeader/>
        </w:trPr>
        <w:tc>
          <w:tcPr>
            <w:tcW w:w="852" w:type="dxa"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Описание</w:t>
            </w:r>
          </w:p>
        </w:tc>
        <w:tc>
          <w:tcPr>
            <w:tcW w:w="6520" w:type="dxa"/>
            <w:shd w:val="clear" w:color="auto" w:fill="auto"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Лизирующий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раствор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бесцианидный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представляет собой буферный водный раствор с фиксированными параметрами рН, удельной электропроводности (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миллиСименс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/см), и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осмоляльности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миллиОсмоль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/кг). Бесцветная жидкость.</w:t>
            </w:r>
          </w:p>
        </w:tc>
        <w:tc>
          <w:tcPr>
            <w:tcW w:w="992" w:type="dxa"/>
            <w:vMerge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vMerge w:val="restart"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Merge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A368D7" w:rsidRPr="007708F1" w:rsidTr="00A74C0C">
        <w:trPr>
          <w:trHeight w:val="175"/>
          <w:tblHeader/>
        </w:trPr>
        <w:tc>
          <w:tcPr>
            <w:tcW w:w="852" w:type="dxa"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Состав</w:t>
            </w:r>
          </w:p>
        </w:tc>
        <w:tc>
          <w:tcPr>
            <w:tcW w:w="6520" w:type="dxa"/>
            <w:shd w:val="clear" w:color="auto" w:fill="auto"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Четвертичная аммониевая соль ≤ 5,5%</w:t>
            </w:r>
          </w:p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Бесцианидныйлизирующий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компонент≤ 0,1%</w:t>
            </w:r>
          </w:p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Консерванты: ≤ 0,1%</w:t>
            </w:r>
          </w:p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Деионизированная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вода –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объему до 100%.</w:t>
            </w:r>
          </w:p>
        </w:tc>
        <w:tc>
          <w:tcPr>
            <w:tcW w:w="992" w:type="dxa"/>
            <w:vMerge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vMerge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Merge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A368D7" w:rsidRPr="007708F1" w:rsidTr="00A74C0C">
        <w:trPr>
          <w:trHeight w:val="175"/>
          <w:tblHeader/>
        </w:trPr>
        <w:tc>
          <w:tcPr>
            <w:tcW w:w="852" w:type="dxa"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Характеристики</w:t>
            </w:r>
          </w:p>
        </w:tc>
        <w:tc>
          <w:tcPr>
            <w:tcW w:w="6520" w:type="dxa"/>
            <w:shd w:val="clear" w:color="auto" w:fill="auto"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рН</w:t>
            </w:r>
            <w:proofErr w:type="gram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5,0 -7,2</w:t>
            </w:r>
          </w:p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Электропроводность 5,25-8,25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мСм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/см</w:t>
            </w:r>
          </w:p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Осмоляльность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70 - 450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мОсм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/кг</w:t>
            </w:r>
          </w:p>
        </w:tc>
        <w:tc>
          <w:tcPr>
            <w:tcW w:w="992" w:type="dxa"/>
            <w:vMerge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vMerge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Merge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</w:tcPr>
          <w:p w:rsidR="00A368D7" w:rsidRPr="007708F1" w:rsidRDefault="00A368D7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DC0390" w:rsidP="006244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8221" w:type="dxa"/>
            <w:gridSpan w:val="2"/>
            <w:shd w:val="clear" w:color="auto" w:fill="auto"/>
          </w:tcPr>
          <w:p w:rsidR="00DC0390" w:rsidRPr="007708F1" w:rsidRDefault="00DC0390" w:rsidP="0062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Лизирующий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раствор </w:t>
            </w: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бесцианидный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Hgb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), 500 мл, для автоматического гематологического анализатора </w:t>
            </w: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MicroCC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-25 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Plus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(5 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Diff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). Закрытая система.</w:t>
            </w:r>
          </w:p>
        </w:tc>
        <w:tc>
          <w:tcPr>
            <w:tcW w:w="992" w:type="dxa"/>
          </w:tcPr>
          <w:p w:rsidR="00DC0390" w:rsidRPr="007708F1" w:rsidRDefault="0088331F" w:rsidP="006244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993" w:type="dxa"/>
            <w:vMerge w:val="restart"/>
          </w:tcPr>
          <w:p w:rsidR="00DC0390" w:rsidRPr="007708F1" w:rsidRDefault="00DC0390" w:rsidP="006244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флакон</w:t>
            </w:r>
            <w:proofErr w:type="gramEnd"/>
          </w:p>
        </w:tc>
        <w:tc>
          <w:tcPr>
            <w:tcW w:w="1275" w:type="dxa"/>
          </w:tcPr>
          <w:p w:rsidR="00DC0390" w:rsidRPr="007708F1" w:rsidRDefault="00DC0390" w:rsidP="006244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87 450</w:t>
            </w:r>
          </w:p>
        </w:tc>
        <w:tc>
          <w:tcPr>
            <w:tcW w:w="1418" w:type="dxa"/>
          </w:tcPr>
          <w:p w:rsidR="00DC0390" w:rsidRPr="007708F1" w:rsidRDefault="0088331F" w:rsidP="002038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1 311 750</w:t>
            </w: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DC0390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C0390" w:rsidRPr="007708F1" w:rsidRDefault="00DC0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Методология</w:t>
            </w:r>
          </w:p>
        </w:tc>
        <w:tc>
          <w:tcPr>
            <w:tcW w:w="6520" w:type="dxa"/>
            <w:shd w:val="clear" w:color="auto" w:fill="auto"/>
          </w:tcPr>
          <w:p w:rsidR="00DC0390" w:rsidRPr="007708F1" w:rsidRDefault="00DC0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Лизирующий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 раствор HGB – готовый к использованию реагент для разрушения (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лизирования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) гемоглобина. </w:t>
            </w:r>
          </w:p>
        </w:tc>
        <w:tc>
          <w:tcPr>
            <w:tcW w:w="992" w:type="dxa"/>
            <w:vMerge w:val="restart"/>
          </w:tcPr>
          <w:p w:rsidR="00DC0390" w:rsidRPr="007708F1" w:rsidRDefault="00DC0390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C0390" w:rsidRPr="007708F1" w:rsidRDefault="00DC0390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:rsidR="00DC0390" w:rsidRPr="007708F1" w:rsidRDefault="00DC0390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C0390" w:rsidRPr="007708F1" w:rsidRDefault="00DC0390">
            <w:pPr>
              <w:rPr>
                <w:rFonts w:ascii="Times New Roman"/>
                <w:sz w:val="20"/>
                <w:szCs w:val="20"/>
              </w:rPr>
            </w:pP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DC039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C0390" w:rsidRPr="007708F1" w:rsidRDefault="00DC0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</w:p>
        </w:tc>
        <w:tc>
          <w:tcPr>
            <w:tcW w:w="6520" w:type="dxa"/>
            <w:shd w:val="clear" w:color="auto" w:fill="auto"/>
          </w:tcPr>
          <w:p w:rsidR="00DC0390" w:rsidRPr="007708F1" w:rsidRDefault="00DC03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500 мл</w:t>
            </w:r>
          </w:p>
        </w:tc>
        <w:tc>
          <w:tcPr>
            <w:tcW w:w="992" w:type="dxa"/>
            <w:vMerge/>
          </w:tcPr>
          <w:p w:rsidR="00DC0390" w:rsidRPr="007708F1" w:rsidRDefault="00DC0390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C0390" w:rsidRPr="007708F1" w:rsidRDefault="00DC0390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DC0390" w:rsidRPr="007708F1" w:rsidRDefault="00DC0390">
            <w:pPr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C0390" w:rsidRPr="007708F1" w:rsidRDefault="00DC0390">
            <w:pPr>
              <w:rPr>
                <w:rFonts w:ascii="Times New Roman"/>
                <w:sz w:val="20"/>
                <w:szCs w:val="20"/>
              </w:rPr>
            </w:pP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DC0390" w:rsidP="0062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8221" w:type="dxa"/>
            <w:gridSpan w:val="2"/>
            <w:shd w:val="clear" w:color="auto" w:fill="auto"/>
          </w:tcPr>
          <w:p w:rsidR="00DC0390" w:rsidRPr="007708F1" w:rsidRDefault="00DC0390" w:rsidP="0062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Ферментативный очиститель концентрат (ЭНЗИМАТИК Концентрат) (Ферментативный Очиститель Концентрат 50мл), 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автоматического гематологического анализатора </w:t>
            </w: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MicroCC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-25 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Plus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(5 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Diff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). Закрытая система.</w:t>
            </w:r>
          </w:p>
        </w:tc>
        <w:tc>
          <w:tcPr>
            <w:tcW w:w="992" w:type="dxa"/>
            <w:vMerge w:val="restart"/>
          </w:tcPr>
          <w:p w:rsidR="00DC0390" w:rsidRPr="007708F1" w:rsidRDefault="0088331F" w:rsidP="0062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993" w:type="dxa"/>
          </w:tcPr>
          <w:p w:rsidR="00DC0390" w:rsidRPr="007708F1" w:rsidRDefault="00DC0390" w:rsidP="0062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флакон</w:t>
            </w:r>
            <w:proofErr w:type="gramEnd"/>
          </w:p>
        </w:tc>
        <w:tc>
          <w:tcPr>
            <w:tcW w:w="1275" w:type="dxa"/>
            <w:vMerge w:val="restart"/>
          </w:tcPr>
          <w:p w:rsidR="00DC0390" w:rsidRPr="007708F1" w:rsidRDefault="00DC0390" w:rsidP="00624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19 300</w:t>
            </w:r>
          </w:p>
        </w:tc>
        <w:tc>
          <w:tcPr>
            <w:tcW w:w="1418" w:type="dxa"/>
            <w:vMerge w:val="restart"/>
          </w:tcPr>
          <w:p w:rsidR="00DC0390" w:rsidRPr="007708F1" w:rsidRDefault="0088331F" w:rsidP="00203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96 500</w:t>
            </w: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Методология</w:t>
            </w:r>
          </w:p>
        </w:tc>
        <w:tc>
          <w:tcPr>
            <w:tcW w:w="6520" w:type="dxa"/>
            <w:shd w:val="clear" w:color="auto" w:fill="auto"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Ферментативный очиститель концентрат (ЭНЗИМАТИК Концентрат) - готовое к использованию концентрированное очищающее средство. Протеолитический фермент в составе реагента расщепляет адсорбированные на апертуре и стенках гидравлической системы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гемоанализаторов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белки, а поверхностно-активные вещества эффективно удаляют другие загрязнения.</w:t>
            </w:r>
          </w:p>
        </w:tc>
        <w:tc>
          <w:tcPr>
            <w:tcW w:w="992" w:type="dxa"/>
            <w:vMerge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Описание</w:t>
            </w:r>
          </w:p>
        </w:tc>
        <w:tc>
          <w:tcPr>
            <w:tcW w:w="6520" w:type="dxa"/>
            <w:shd w:val="clear" w:color="auto" w:fill="auto"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Жидкость янтарного либо коричневого цвета с фиксированными параметрами рН и электропроводности.</w:t>
            </w:r>
          </w:p>
        </w:tc>
        <w:tc>
          <w:tcPr>
            <w:tcW w:w="992" w:type="dxa"/>
            <w:vMerge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Состав</w:t>
            </w:r>
          </w:p>
        </w:tc>
        <w:tc>
          <w:tcPr>
            <w:tcW w:w="6520" w:type="dxa"/>
            <w:shd w:val="clear" w:color="auto" w:fill="auto"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Протеолитический фермент ≤10,00%</w:t>
            </w:r>
          </w:p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Консерванты ≤ 1,50%</w:t>
            </w:r>
          </w:p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ПАВ ≤ 0,85%</w:t>
            </w:r>
          </w:p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Деионизированная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вода –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объему до 100%.</w:t>
            </w:r>
          </w:p>
        </w:tc>
        <w:tc>
          <w:tcPr>
            <w:tcW w:w="992" w:type="dxa"/>
            <w:vMerge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vMerge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Merge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shd w:val="clear" w:color="auto" w:fill="auto"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Характеристики</w:t>
            </w:r>
          </w:p>
        </w:tc>
        <w:tc>
          <w:tcPr>
            <w:tcW w:w="6520" w:type="dxa"/>
            <w:shd w:val="clear" w:color="auto" w:fill="auto"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pH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6,10 - 8,20</w:t>
            </w:r>
          </w:p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Удельная электропроводность 9,5 – 12,50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мСм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c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</w:t>
            </w:r>
          </w:p>
        </w:tc>
        <w:tc>
          <w:tcPr>
            <w:tcW w:w="992" w:type="dxa"/>
            <w:vMerge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vMerge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Merge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vMerge/>
          </w:tcPr>
          <w:p w:rsidR="00DC0390" w:rsidRPr="007708F1" w:rsidRDefault="00DC0390" w:rsidP="00624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DC0390" w:rsidRPr="007708F1" w:rsidRDefault="00DC0390" w:rsidP="00F848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Контрольная кровь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Para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12</w:t>
            </w:r>
            <w:r w:rsidR="00F848F4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F848F4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  <w:t>Plus</w:t>
            </w: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3 x 3.0ml. (1 L, 1 N, 1 H) </w:t>
            </w:r>
          </w:p>
        </w:tc>
        <w:tc>
          <w:tcPr>
            <w:tcW w:w="6520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для</w:t>
            </w:r>
            <w:proofErr w:type="gram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автоматического гематологического анализатора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Micro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CC-25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Plus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(5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Diff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). Закрытая система.</w:t>
            </w:r>
          </w:p>
        </w:tc>
        <w:tc>
          <w:tcPr>
            <w:tcW w:w="992" w:type="dxa"/>
          </w:tcPr>
          <w:p w:rsidR="00DC0390" w:rsidRPr="007708F1" w:rsidRDefault="0088331F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993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Набор</w:t>
            </w:r>
          </w:p>
        </w:tc>
        <w:tc>
          <w:tcPr>
            <w:tcW w:w="1275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161 000</w:t>
            </w:r>
          </w:p>
        </w:tc>
        <w:tc>
          <w:tcPr>
            <w:tcW w:w="1418" w:type="dxa"/>
          </w:tcPr>
          <w:p w:rsidR="00DC0390" w:rsidRPr="007708F1" w:rsidRDefault="0088331F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483</w:t>
            </w:r>
            <w:r w:rsidR="008D4A0A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000</w:t>
            </w:r>
          </w:p>
        </w:tc>
      </w:tr>
      <w:tr w:rsidR="00756D82" w:rsidRPr="007708F1" w:rsidTr="00A74C0C">
        <w:trPr>
          <w:trHeight w:val="175"/>
          <w:tblHeader/>
        </w:trPr>
        <w:tc>
          <w:tcPr>
            <w:tcW w:w="13751" w:type="dxa"/>
            <w:gridSpan w:val="7"/>
          </w:tcPr>
          <w:p w:rsidR="00756D82" w:rsidRPr="007708F1" w:rsidRDefault="00756D82" w:rsidP="00C8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Набор реагентов для автоматического биохимического анализатора </w:t>
            </w:r>
          </w:p>
          <w:p w:rsidR="00756D82" w:rsidRPr="007708F1" w:rsidRDefault="00756D82" w:rsidP="00C8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  <w:t>BioChemFC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-200</w:t>
            </w:r>
          </w:p>
          <w:p w:rsidR="00756D82" w:rsidRPr="007708F1" w:rsidRDefault="00756D82" w:rsidP="00C81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6</w:t>
            </w:r>
          </w:p>
        </w:tc>
        <w:tc>
          <w:tcPr>
            <w:tcW w:w="1701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АСТ (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Аспартатаминотрансфераза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(GOT)) </w:t>
            </w:r>
            <w:r w:rsidR="002E3E1B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1x120 мл реагент R1 1x30 мл реагент R2 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автоматического биохимического анализатора </w:t>
            </w:r>
            <w:proofErr w:type="gram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io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hem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FC</w:t>
            </w:r>
            <w:proofErr w:type="gram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-200.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Тип пробы: сыворотка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Метод: ферментативный, кинетика.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Химический состав реагента, раствора: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Состав готового раствора: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L-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Аспартат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  240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МДГ (мышцы свиньи) &gt;600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Ед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ЛДГ (мышцы кролика) &gt;600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Ед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Трис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-буфер, рН 7,5  80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2-Оксоглутарат  12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NADH    0,18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Длина волны – 340.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Рабочая температура для ручного метода определения  37С.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Длительность анализа -3  минуты.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Стабильность готового раствора - 21 суток.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Условия хранения: 2-8 гр.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Линейность: 0-500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Ед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Чувствительность: 2,65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Ед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CV, %: 4,19.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Форма: жидкая, готов к использованию.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Состав </w:t>
            </w:r>
            <w:r w:rsidR="002E3E1B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набора: </w:t>
            </w:r>
            <w:proofErr w:type="spellStart"/>
            <w:r w:rsidR="002E3E1B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биреагент</w:t>
            </w:r>
            <w:proofErr w:type="spellEnd"/>
            <w:r w:rsidR="002E3E1B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  <w:r w:rsidR="002E3E1B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Фасовка: 1x120 мл реагент R1, 1x3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 мл реагент R2.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Совместимость: для открытых систем.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Контроли реагенты</w:t>
            </w:r>
            <w:r w:rsidR="002E3E1B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и калибраторы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одного производителя.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Наличие сертифицированного инженера от завода производителя, на оборудование, для которого производится закуп.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Реагенты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предразведенные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готовые к использованию.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Срок стабильности после вскрытия  14-30 дней.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DC0390" w:rsidRPr="007708F1" w:rsidRDefault="0088331F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993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набор</w:t>
            </w:r>
            <w:proofErr w:type="gramEnd"/>
          </w:p>
        </w:tc>
        <w:tc>
          <w:tcPr>
            <w:tcW w:w="1275" w:type="dxa"/>
          </w:tcPr>
          <w:p w:rsidR="00DC0390" w:rsidRPr="007708F1" w:rsidRDefault="003A593E" w:rsidP="00883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36</w:t>
            </w:r>
            <w:r w:rsidR="0088331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3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  <w:r w:rsidR="00DC039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</w:tcPr>
          <w:p w:rsidR="00DC0390" w:rsidRPr="007708F1" w:rsidRDefault="0088331F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726</w:t>
            </w:r>
            <w:r w:rsidR="003A593E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  <w:t xml:space="preserve"> 0</w:t>
            </w:r>
            <w:r w:rsidR="00DC0390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00</w:t>
            </w: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7</w:t>
            </w:r>
          </w:p>
        </w:tc>
        <w:tc>
          <w:tcPr>
            <w:tcW w:w="1701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Набор реагентов АЛТ (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Аланинаминотрансфераза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(SGPT</w:t>
            </w:r>
            <w:proofErr w:type="gram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))/</w:t>
            </w:r>
            <w:proofErr w:type="gram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(ALT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Alanineaminotransferase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(SGPT)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ReagentSet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)1x100 мл реагент R1 1x20 мл реагент R2</w:t>
            </w:r>
            <w:r w:rsidR="006602E1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для автоматического биохимического анализатора B</w:t>
            </w: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io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hem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FC-200.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Тип пробы - сыворотка. Метод - IFCC, кинетика.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 Химический состав реагента, раствора: Состав готового раствора: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L-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Аланин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  500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ЛДГ    &gt;1200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Ед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Трис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-буфер, рН 7,5  100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2-Оксоглутарат  15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NADH (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Динатриевая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соль) 0,18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Азид натрия (0,2%), стабилизаторы.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Длина волны – 340.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Рабочая температура для ручного метода определения 37С.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Длительность анализа -3  минуты.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Стабильность готового раствора – 14 суток.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Условия хранения: 2-8 гр.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Линейность: 0-500 МЕ/л.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Чувствительность: 1,8 МЕ/л.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Форма: жидкая, готов к использованию.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Состав набора: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биреагент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Фасовка: 1x100 мл реагент R1, 1x20 мл реагент R2.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Совместимость: для открытых систем.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r w:rsidR="00981E01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Контроли реагенты и калибраторы одного производителя.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Наличие сертифицированного инженера от завода производителя, на оборудование, для которого производится закуп.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Реагенты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предразведенные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готовые к использованию.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Срок стабильности после вскрытия  14-30 дней.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DC0390" w:rsidRPr="007708F1" w:rsidRDefault="0088331F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993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набор</w:t>
            </w:r>
            <w:proofErr w:type="gramEnd"/>
          </w:p>
        </w:tc>
        <w:tc>
          <w:tcPr>
            <w:tcW w:w="1275" w:type="dxa"/>
          </w:tcPr>
          <w:p w:rsidR="00DC0390" w:rsidRPr="007708F1" w:rsidRDefault="00DC0390" w:rsidP="003A5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25</w:t>
            </w:r>
            <w:r w:rsidR="0088331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</w:t>
            </w:r>
            <w:r w:rsidR="0088331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</w:tcPr>
          <w:p w:rsidR="00DC0390" w:rsidRPr="007708F1" w:rsidRDefault="0088331F" w:rsidP="003A59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519 000</w:t>
            </w: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8</w:t>
            </w:r>
          </w:p>
        </w:tc>
        <w:tc>
          <w:tcPr>
            <w:tcW w:w="1701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Набор реагентов Кальций R1: 1 x 125ml, R2: 1 x 125ml, </w:t>
            </w:r>
            <w:proofErr w:type="gram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STD :</w:t>
            </w:r>
            <w:proofErr w:type="gram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1 x  5ml</w:t>
            </w:r>
            <w:r w:rsidR="00BA39F1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для автоматического биохимического анализатора B</w:t>
            </w: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io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hem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FC-200.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shd w:val="clear" w:color="auto" w:fill="auto"/>
          </w:tcPr>
          <w:p w:rsidR="00B556FB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Метод: конечная точка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Состав основных реагентов: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1. Цветной реагент кальция (А): О-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Крезолфталеиный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комплексон –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0,14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; 8-гидроксихинолин – 13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2. Буфер: Диэтиламид – 363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цианид калия – 2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инертные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реагенты и стабилизаторы в обоих реагентах: А и В.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3. Стандарт кальция: Хлорид кальция (10 мг/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Длина волны: 570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Длительность анализа: 1 минута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Концентрация в норме: 8,5-10,5 мг/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Линейность: 20 мг/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Стабильность рабочего раствора: 2 недели в холодильнике, 1 неделя при комна</w:t>
            </w:r>
            <w:r w:rsidR="00BA39F1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тной температуре</w:t>
            </w:r>
          </w:p>
          <w:p w:rsidR="00DC0390" w:rsidRPr="007708F1" w:rsidRDefault="00B556FB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Состав набора: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биреагент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r w:rsidR="00BA39F1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Фасовка:</w:t>
            </w:r>
            <w:r w:rsidR="00BA39F1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1x 125</w:t>
            </w:r>
            <w:r w:rsidR="00DC039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gramStart"/>
            <w:r w:rsidR="00DC039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</w:t>
            </w:r>
            <w:r w:rsidR="00BA39F1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  Реагент</w:t>
            </w:r>
            <w:proofErr w:type="gramEnd"/>
            <w:r w:rsidR="00BA39F1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1</w:t>
            </w:r>
            <w:r w:rsidR="00BA39F1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1x 125</w:t>
            </w:r>
            <w:r w:rsidR="00DC039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мл  Реагент 2 </w:t>
            </w:r>
            <w:r w:rsidR="00DC039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1x 5 мл      Стандарт</w:t>
            </w:r>
          </w:p>
          <w:p w:rsidR="00DC0390" w:rsidRPr="007708F1" w:rsidRDefault="00B556FB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Совместимость: для открытых систем.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Контроли реагенты и калибраторы одного производителя.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Наличие сертифицированного инженера от завода производителя, на оборудование, для которого производится закуп.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Реагенты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предразведенные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готовые к использованию.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Срок стабильности после вскрытия  14-30 дней.</w:t>
            </w:r>
          </w:p>
        </w:tc>
        <w:tc>
          <w:tcPr>
            <w:tcW w:w="992" w:type="dxa"/>
          </w:tcPr>
          <w:p w:rsidR="00DC0390" w:rsidRPr="007708F1" w:rsidRDefault="008D4A0A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993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набор</w:t>
            </w:r>
            <w:proofErr w:type="gramEnd"/>
          </w:p>
        </w:tc>
        <w:tc>
          <w:tcPr>
            <w:tcW w:w="1275" w:type="dxa"/>
          </w:tcPr>
          <w:p w:rsidR="00DC0390" w:rsidRPr="007708F1" w:rsidRDefault="003A593E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</w:t>
            </w:r>
            <w:r w:rsidR="0088331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95</w:t>
            </w:r>
            <w:r w:rsidR="00DC039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</w:tcPr>
          <w:p w:rsidR="00DC0390" w:rsidRPr="007708F1" w:rsidRDefault="003A593E" w:rsidP="00883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65 </w:t>
            </w:r>
            <w:r w:rsidR="008833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850</w:t>
            </w: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9</w:t>
            </w:r>
          </w:p>
        </w:tc>
        <w:tc>
          <w:tcPr>
            <w:tcW w:w="1701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Набор реагентов Холестерин R1: 1x125ml, STD: 1 x 5ml</w:t>
            </w:r>
            <w:r w:rsidR="00785BC9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автоматического биохимического анализатора </w:t>
            </w:r>
            <w:proofErr w:type="gram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io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hem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FC</w:t>
            </w:r>
            <w:proofErr w:type="gram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-200.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Метод: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Триндера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конечная точка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Состав основного реагента: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4-Аминоантипирин                      0,6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/л,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Холат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натрия                                 8,0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/л,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Эстераза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холестерина                   ≥ 150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Ед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/л,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Оксидаза холестерина                  ≥ 150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Ед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/л,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Пероксидаза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хрена                        ≥ 1,200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Ед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/л,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п-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Гидроксибензолсульфонат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      20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/л,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Буфер, рН 6,8,                               125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/л,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инертные компоненты.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Длина волны: 500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Длительность анализа: 12 минут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Концентрация холестерина в норме: &lt; 200 мг/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Линейность: 0 - 700 мг/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Фасовка: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1x125 мл реагент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1х5 мл стандарт холестерина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r w:rsidR="00785BC9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Контроли реагенты и калибраторы одного производителя.</w:t>
            </w:r>
            <w:r w:rsidR="00785BC9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Наличие сертифицированного инженера от завода производителя, на оборудование, для которого производится закуп.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Реагенты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предразведенные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готовые к использованию.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Срок стабильности после вскрытия  14-30 дней.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DC0390" w:rsidRPr="007708F1" w:rsidRDefault="008D4A0A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="00DC039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993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набор</w:t>
            </w:r>
            <w:proofErr w:type="gramEnd"/>
          </w:p>
        </w:tc>
        <w:tc>
          <w:tcPr>
            <w:tcW w:w="1275" w:type="dxa"/>
          </w:tcPr>
          <w:p w:rsidR="00DC0390" w:rsidRPr="007708F1" w:rsidRDefault="003A593E" w:rsidP="00883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29</w:t>
            </w:r>
            <w:r w:rsidR="0088331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300</w:t>
            </w:r>
          </w:p>
        </w:tc>
        <w:tc>
          <w:tcPr>
            <w:tcW w:w="1418" w:type="dxa"/>
          </w:tcPr>
          <w:p w:rsidR="00DC0390" w:rsidRPr="007708F1" w:rsidRDefault="003A593E" w:rsidP="00883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43</w:t>
            </w:r>
            <w:r w:rsidR="008833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9 500</w:t>
            </w: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10</w:t>
            </w:r>
          </w:p>
        </w:tc>
        <w:tc>
          <w:tcPr>
            <w:tcW w:w="1701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Набор реагентов для определения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креатинина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R1,1x125мл + R2, 1x125мл + STD, 1x5мл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автоматического биохимического анализатора </w:t>
            </w:r>
            <w:proofErr w:type="gram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io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hem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FC</w:t>
            </w:r>
            <w:proofErr w:type="gram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-200.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Метод: Яффе, кинетика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Состав основных реагентов: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  1. Реагент пикриновой кислоты: раствор, содержащий 10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пикриновой кислоты.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2. Буфер Натрия гидроксид: раствор, содержащий 10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бората натрия, 240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гидроксида натрия.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3. Стандарт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креатинина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(5 мг/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): раствор содержит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креатинин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в соляной кислоте в присутствии консервантов.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Длина волны: 510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Длительность анализа: 1 минута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Концентрация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креатинина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в норме: 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Мужчины 0,9-1,5 мг/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Женщины 0,7-1,37 мг/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Линейность: 0,1-25,0мг/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Стабильность рабочего раствора: 1 месяц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Фасовка: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1x125 мл ре</w:t>
            </w:r>
            <w:r w:rsidR="00785BC9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агент R1</w:t>
            </w:r>
            <w:r w:rsidR="00785BC9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1x125 мл реагент R2</w:t>
            </w:r>
            <w:r w:rsidR="00785BC9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1х5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мл стандарт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креатинина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r w:rsidR="00785BC9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Контроли реагенты и калибраторы одного производителя.</w:t>
            </w:r>
            <w:r w:rsidR="00785BC9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Наличие сертифицированного инженера от завода производителя, на оборудование, для которого производится закуп.</w:t>
            </w:r>
            <w:r w:rsidR="00785BC9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Реагенты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предразведенные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готовые к использованию.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Срок стабильности после вскрытия  14-30 дней.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DC0390" w:rsidRPr="007708F1" w:rsidRDefault="0088331F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993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набор</w:t>
            </w:r>
            <w:proofErr w:type="gramEnd"/>
          </w:p>
        </w:tc>
        <w:tc>
          <w:tcPr>
            <w:tcW w:w="1275" w:type="dxa"/>
          </w:tcPr>
          <w:p w:rsidR="00DC0390" w:rsidRPr="007708F1" w:rsidRDefault="0088331F" w:rsidP="00883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34 70</w:t>
            </w:r>
            <w:r w:rsidR="00DC039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</w:tcPr>
          <w:p w:rsidR="00DC0390" w:rsidRPr="007708F1" w:rsidRDefault="0088331F" w:rsidP="003A59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694 000</w:t>
            </w: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Набор реагентов </w:t>
            </w:r>
            <w:proofErr w:type="gram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Калий  R</w:t>
            </w:r>
            <w:proofErr w:type="gram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1: 1 x 125ml, STD: 1 x 5</w:t>
            </w:r>
            <w:r w:rsidR="00785BC9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ml</w:t>
            </w:r>
            <w:proofErr w:type="spellEnd"/>
            <w:r w:rsidR="00785BC9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для автоматического биохимического анализатора B</w:t>
            </w: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io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hem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FC-200.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Метод: турбидиметрический, конечная точка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Состав набора: </w:t>
            </w:r>
            <w:proofErr w:type="spellStart"/>
            <w:r w:rsidR="00BF2C0A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монореагент</w:t>
            </w:r>
            <w:proofErr w:type="spellEnd"/>
            <w:r w:rsidR="00BF2C0A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стандарт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1.Тетрафенилборат натрия 2.1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Консерванты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Концентраторы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2.Стандарт калия: 4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Длина волны: 500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Длительность анализа: 3 минуты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Концентрация магния в норме: 3,4-5,3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Линейность: 2-7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</w:t>
            </w:r>
            <w:r w:rsidR="00785BC9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Фасовка:</w:t>
            </w:r>
            <w:r w:rsidR="00785BC9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1x125 мл реагент </w:t>
            </w:r>
            <w:r w:rsidR="00785BC9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1х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 мл стандарт калия</w:t>
            </w:r>
          </w:p>
          <w:p w:rsidR="00785BC9" w:rsidRPr="007708F1" w:rsidRDefault="00785BC9" w:rsidP="00785B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Контроли реагенты и калибраторы одного производителя.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Наличие сертифицированного инженера от завода производителя, на оборудование, для которого производится закуп.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Реагенты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предразведенные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готовые к использованию.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Срок стабильности после вскрытия  14-30 дней.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DC0390" w:rsidRPr="007708F1" w:rsidRDefault="0088331F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993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набор</w:t>
            </w:r>
            <w:proofErr w:type="gramEnd"/>
          </w:p>
        </w:tc>
        <w:tc>
          <w:tcPr>
            <w:tcW w:w="1275" w:type="dxa"/>
          </w:tcPr>
          <w:p w:rsidR="00DC0390" w:rsidRPr="007708F1" w:rsidRDefault="003A593E" w:rsidP="00883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29</w:t>
            </w:r>
            <w:r w:rsidR="0088331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1</w:t>
            </w:r>
            <w:r w:rsidR="00DC039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418" w:type="dxa"/>
          </w:tcPr>
          <w:p w:rsidR="00DC0390" w:rsidRPr="007708F1" w:rsidRDefault="0088331F" w:rsidP="003A59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145 500</w:t>
            </w: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12</w:t>
            </w:r>
          </w:p>
        </w:tc>
        <w:tc>
          <w:tcPr>
            <w:tcW w:w="1701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Набор реагентов для определения азота мочевины (BUN) R1, 1x125мл + R2, 1x25мл + STD, 1x5мл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автоматического биохимического анализатора </w:t>
            </w:r>
            <w:proofErr w:type="gram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io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hem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FC</w:t>
            </w:r>
            <w:proofErr w:type="gram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-200.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Тип пробы: сыворотка.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Метод: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уреазный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глутаматдегидрогеназный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кинетика.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Химический состав реагента, раствора: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Трис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-буфер, рН 7,8   100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2-Оксоглутарат          5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АDP                             0,6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Уреаза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&gt;20,000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Ед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ГлДГ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&gt;1,500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Ед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NADH                         0,25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Длина волны: 340.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Рабочая температура для ручного метода определения: 37 С.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Длительность анализа: 6,5 минут.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Стабильность готового раствора: 14 суток.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Условия хранения: 2-8 гр.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Линейность: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0-80 мг/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(0-15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/л) для азота мочевины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0-150 мг/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(0-28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/л) для мочевины.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Чувствительность: 0,4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 мочевины.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Форма: жидкая, готов к использованию.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Состав набора: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биреагент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стандарт.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Фасовка: 1x125 мл реагент R1, 1x25 мл реагент R2, 1х5 мл стандарт мочевины.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r w:rsidR="007579AD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Контроли реагенты и калибраторы одного производителя.</w:t>
            </w:r>
            <w:r w:rsidR="007579AD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Наличие сертифицированного инженера от завода производителя, на оборудование, для которого производится закуп.</w:t>
            </w:r>
            <w:r w:rsidR="007579AD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Реагенты </w:t>
            </w:r>
            <w:proofErr w:type="spellStart"/>
            <w:r w:rsidR="007579AD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предразведенные</w:t>
            </w:r>
            <w:proofErr w:type="spellEnd"/>
            <w:r w:rsidR="007579AD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готовые к использованию. </w:t>
            </w:r>
            <w:r w:rsidR="007579AD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Срок стабильности после вскрытия  14-30 дней.</w:t>
            </w:r>
          </w:p>
        </w:tc>
        <w:tc>
          <w:tcPr>
            <w:tcW w:w="992" w:type="dxa"/>
          </w:tcPr>
          <w:p w:rsidR="00DC0390" w:rsidRPr="007708F1" w:rsidRDefault="0088331F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993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набор</w:t>
            </w:r>
            <w:proofErr w:type="gramEnd"/>
          </w:p>
        </w:tc>
        <w:tc>
          <w:tcPr>
            <w:tcW w:w="1275" w:type="dxa"/>
          </w:tcPr>
          <w:p w:rsidR="00DC0390" w:rsidRPr="007708F1" w:rsidRDefault="0088331F" w:rsidP="003A5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36 10</w:t>
            </w:r>
            <w:r w:rsidR="00DC039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</w:tcPr>
          <w:p w:rsidR="00DC0390" w:rsidRPr="007708F1" w:rsidRDefault="0088331F" w:rsidP="003A59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722 000</w:t>
            </w: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13</w:t>
            </w:r>
          </w:p>
        </w:tc>
        <w:tc>
          <w:tcPr>
            <w:tcW w:w="1701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Набор реагентов Магний R1: 1 x 100ml, R2: 1 x 10ml, STD: 1 x 5ml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автоматического биохимического анализатора </w:t>
            </w:r>
            <w:proofErr w:type="gram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io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hem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FC</w:t>
            </w:r>
            <w:proofErr w:type="gram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-200.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shd w:val="clear" w:color="auto" w:fill="auto"/>
          </w:tcPr>
          <w:p w:rsidR="00DC0390" w:rsidRPr="007708F1" w:rsidRDefault="00DC0390" w:rsidP="007579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Метод: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Кальмагит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конечная точка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Состав набора: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Буфер: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2-этиламиноэтанол       6.0 г/л;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Цианид калия                 0.10 % г/л,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ЭГТА                              1.18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/л.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Окрашивающий реагент: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Кальмагит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                        0.006% г/л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Сурфактант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                      0,03 % г/л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Длина волны: 520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Длительность анализа: 5 минут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Концентрация магния в норме: 1,6-2,6 мг/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Линейность: 0-4,86 мг/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Фасовка: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1x100 мл окрашивающий реагент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1x10 мл буферный реагент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1х5 мл стандарт магния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r w:rsidR="007579AD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Контроли реагенты и калибраторы одного производителя.</w:t>
            </w:r>
            <w:r w:rsidR="007579AD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Наличие сертифицированного инженера от завода производителя, на оборудование, для которого производится закуп.</w:t>
            </w:r>
            <w:r w:rsidR="007579AD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Реагенты </w:t>
            </w:r>
            <w:proofErr w:type="spellStart"/>
            <w:r w:rsidR="007579AD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предразведенные</w:t>
            </w:r>
            <w:proofErr w:type="spellEnd"/>
            <w:r w:rsidR="007579AD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готовые к использованию. </w:t>
            </w:r>
            <w:r w:rsidR="007579AD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Срок стабильности после вскрытия  14-30 дней.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992" w:type="dxa"/>
          </w:tcPr>
          <w:p w:rsidR="00DC0390" w:rsidRPr="007708F1" w:rsidRDefault="008D4A0A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993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набор</w:t>
            </w:r>
            <w:proofErr w:type="gramEnd"/>
          </w:p>
        </w:tc>
        <w:tc>
          <w:tcPr>
            <w:tcW w:w="1275" w:type="dxa"/>
          </w:tcPr>
          <w:p w:rsidR="00DC0390" w:rsidRPr="007708F1" w:rsidRDefault="0088331F" w:rsidP="00883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26 10</w:t>
            </w:r>
            <w:r w:rsidR="00DC039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</w:tcPr>
          <w:p w:rsidR="00DC0390" w:rsidRPr="007708F1" w:rsidRDefault="0088331F" w:rsidP="003A59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130 500</w:t>
            </w: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14</w:t>
            </w:r>
          </w:p>
        </w:tc>
        <w:tc>
          <w:tcPr>
            <w:tcW w:w="1701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Набор реагентов для определения железа (для полуавтоматов/для автоматов) R1, 1x100мл + R2 1x10мл + STD, 1x5</w:t>
            </w:r>
            <w:r w:rsidR="00832F60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мл</w:t>
            </w:r>
            <w:r w:rsidR="00832F60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автоматического биохимического анализатора </w:t>
            </w:r>
            <w:proofErr w:type="gram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io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hem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FC</w:t>
            </w:r>
            <w:proofErr w:type="gram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-200.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Тип пробы: сыворотка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Метод: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гексогиназный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конечная точка.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Химический состав реагента, раствора: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Состав готового раствора: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Глюкозогексогиназа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                          15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Ед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/мл,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Пероксидаза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(лошадиная)               1,2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Ед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/мл,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4-Аминоантипирин                              0,2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/л,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Фенол                                                    4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/л,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Инертные вещества и консерванты.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Длина волны: 500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Рабочая температура для ручного метода определения, </w:t>
            </w:r>
            <w:r w:rsidR="00832F6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15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С: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Длительность анализа 6 минут.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Стабильность готового раствора: 14 недели при 2-8°C и 5 дней при комнатной температуре (15-25°C).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Условия хранения: 2-8 гр.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Линейность: 0-500 мг/дл.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Чувствительность: 70 - 105 мг/дл.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Форма: жидкая, готов к использованию.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Фасовка: 1x100мл буферный реагент + 1x10мл окрашивающий реагент + 1x5мл стандарт железа набор.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r w:rsidR="00832F6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Контроли реагенты и калибраторы одного производителя.</w:t>
            </w:r>
            <w:r w:rsidR="00832F6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Наличие сертифицированного инженера от завода производителя, на оборудование, для которого производится закуп.</w:t>
            </w:r>
            <w:r w:rsidR="00832F6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Реагенты </w:t>
            </w:r>
            <w:proofErr w:type="spellStart"/>
            <w:r w:rsidR="00832F6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предразведенные</w:t>
            </w:r>
            <w:proofErr w:type="spellEnd"/>
            <w:r w:rsidR="00832F6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готовые к использованию.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Срок стабильности после вскрытия  14-30 дней.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DC0390" w:rsidRPr="007708F1" w:rsidRDefault="0088331F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3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набор</w:t>
            </w:r>
            <w:proofErr w:type="gramEnd"/>
          </w:p>
        </w:tc>
        <w:tc>
          <w:tcPr>
            <w:tcW w:w="1275" w:type="dxa"/>
          </w:tcPr>
          <w:p w:rsidR="00DC0390" w:rsidRPr="007708F1" w:rsidRDefault="003A593E" w:rsidP="00883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38</w:t>
            </w:r>
            <w:r w:rsidR="0088331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70</w:t>
            </w:r>
            <w:r w:rsidR="00DC039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</w:tcPr>
          <w:p w:rsidR="00DC0390" w:rsidRPr="007708F1" w:rsidRDefault="0088331F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38 700</w:t>
            </w: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Набор реагентов Мочевая кислота R1: 1 x 125ml, STD: 1 x 5ml</w:t>
            </w:r>
            <w:r w:rsidR="00832F60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автоматического биохимического анализатора </w:t>
            </w:r>
            <w:proofErr w:type="gram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io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hem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FC</w:t>
            </w:r>
            <w:proofErr w:type="gram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-200.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Метод: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Триндера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уриказный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конечная точка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Состав основного реагента: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4-ААП             4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/л,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ДХГБС            2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/л,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Буфер рН 7.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Длина волны: 520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Длительность анализа: 13 минут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Концентрация мочевой кислоты в норме: 2,5 - 7,7 мг/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Линейность: 0-20 мг/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Фасовка: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1x125 мл реагент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1х5 мл стандарт мочевой кислоты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r w:rsidR="00832F6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Контроли реагенты и калибраторы одного производителя.</w:t>
            </w:r>
            <w:r w:rsidR="00832F6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Наличие сертифицированного инженера от завода производителя, на оборудование, для которого производится закуп.</w:t>
            </w:r>
            <w:r w:rsidR="00832F6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Реагенты </w:t>
            </w:r>
            <w:proofErr w:type="spellStart"/>
            <w:r w:rsidR="00832F6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предразведенные</w:t>
            </w:r>
            <w:proofErr w:type="spellEnd"/>
            <w:r w:rsidR="00832F6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готовые к использованию.</w:t>
            </w:r>
            <w:r w:rsidR="00832F6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Срок стабильности после вскрытия  14-30 дней.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3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набор</w:t>
            </w:r>
            <w:proofErr w:type="gramEnd"/>
          </w:p>
        </w:tc>
        <w:tc>
          <w:tcPr>
            <w:tcW w:w="1275" w:type="dxa"/>
          </w:tcPr>
          <w:p w:rsidR="00DC0390" w:rsidRPr="007708F1" w:rsidRDefault="0088331F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36 45</w:t>
            </w:r>
            <w:r w:rsidR="00DC039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</w:tcPr>
          <w:p w:rsidR="00DC0390" w:rsidRPr="007708F1" w:rsidRDefault="003A593E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36</w:t>
            </w:r>
            <w:r w:rsidR="0088331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45</w:t>
            </w:r>
            <w:r w:rsidR="00DC0390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0</w:t>
            </w: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16</w:t>
            </w:r>
          </w:p>
        </w:tc>
        <w:tc>
          <w:tcPr>
            <w:tcW w:w="1701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Набор реагент Альбумин (со стандартом) 1х125мл+1х5мл стандарт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альбумина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для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автоматического биохимического анализатора </w:t>
            </w:r>
            <w:proofErr w:type="gram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io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hem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FC</w:t>
            </w:r>
            <w:proofErr w:type="gram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-200.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shd w:val="clear" w:color="auto" w:fill="auto"/>
          </w:tcPr>
          <w:p w:rsidR="007D6642" w:rsidRPr="007708F1" w:rsidRDefault="00DC0390" w:rsidP="007D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Метод: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Бромкрезоловый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зеленый, конечная точка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Состав основного реагента: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1. Бром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крезоловый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зеленый (BCG) - 0,25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буфер, рН 4,0+0,1;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сурфактант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инертные ингредиенты и стабилизаторы.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2. Стандарт: Бычий сывороточный альбумин Фракция V со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стабилизатором (5 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Длина волны: 630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Длительность анализа: 5 минут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Стабильность: реагент при комнатной температуре, стандарт при температуре 2-8 °С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Концентрация альбумина в норме: 3,5 - 5,3 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Линейность: 0,5 - 8,0 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Фасовка: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1x125 мл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1х5 мл стандарт альбумина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r w:rsidR="007D6642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Контроли реагенты и калибраторы одного производителя.</w:t>
            </w:r>
            <w:r w:rsidR="007D6642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Наличие сертифицированного инженера от завода производителя, на оборудование, для которого производится закуп.</w:t>
            </w:r>
            <w:r w:rsidR="007D6642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Реагенты </w:t>
            </w:r>
            <w:proofErr w:type="spellStart"/>
            <w:r w:rsidR="007D6642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предразведенные</w:t>
            </w:r>
            <w:proofErr w:type="spellEnd"/>
            <w:r w:rsidR="007D6642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готовые к использованию.</w:t>
            </w:r>
            <w:r w:rsidR="007D6642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Срок стабильности после вскрытия  14-30 дней.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DC0390" w:rsidRPr="007708F1" w:rsidRDefault="0088331F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93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набор</w:t>
            </w:r>
            <w:proofErr w:type="gramEnd"/>
          </w:p>
        </w:tc>
        <w:tc>
          <w:tcPr>
            <w:tcW w:w="1275" w:type="dxa"/>
          </w:tcPr>
          <w:p w:rsidR="00DC0390" w:rsidRPr="007708F1" w:rsidRDefault="003A593E" w:rsidP="00883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26</w:t>
            </w:r>
            <w:r w:rsidR="0088331F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60</w:t>
            </w:r>
            <w:r w:rsidR="00DC039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</w:tcPr>
          <w:p w:rsidR="00DC0390" w:rsidRPr="0088331F" w:rsidRDefault="0088331F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53 200</w:t>
            </w: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17</w:t>
            </w:r>
          </w:p>
        </w:tc>
        <w:tc>
          <w:tcPr>
            <w:tcW w:w="1701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Набор реагентов </w:t>
            </w:r>
            <w:proofErr w:type="gram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Амилаза </w:t>
            </w: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br/>
              <w:t xml:space="preserve"> 1</w:t>
            </w:r>
            <w:proofErr w:type="gram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х125 мл</w:t>
            </w:r>
            <w:r w:rsidR="007D6642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для автоматического биохимического анализатора B</w:t>
            </w: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io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hem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FC-200.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shd w:val="clear" w:color="auto" w:fill="auto"/>
          </w:tcPr>
          <w:p w:rsidR="007D6642" w:rsidRPr="007708F1" w:rsidRDefault="00DC0390" w:rsidP="007D66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Метод: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Бромкрезоловый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зеленый, конечная точка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Состав основного реагента: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Буфер MES 100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/л,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pH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6,0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2-хлор-4-нитрофенил-α-D-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мальтотриозид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2,25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Хлорид натрия 350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Ацетат кальция 6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Тиоцианид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калия 900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Азид натрия 0,95 г/л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Длина волны: 630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Длительность анализа: 5 минут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Стабильность: реагент при комнатной температуре, стандарт при температуре 2-8 °С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Концентрация альбумина в норме: 3,5 - 5,3 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Линейность: 0,5 - 8,0 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Фасовка: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1x125 мл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r w:rsidR="007D6642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Контроли реагенты и калибраторы одного производителя.</w:t>
            </w:r>
            <w:r w:rsidR="007D6642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Наличие сертифицированного инженера от завода производителя, на оборудование, для которого производится закуп.</w:t>
            </w:r>
            <w:r w:rsidR="007D6642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Реагенты </w:t>
            </w:r>
            <w:proofErr w:type="spellStart"/>
            <w:r w:rsidR="007D6642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предразведенные</w:t>
            </w:r>
            <w:proofErr w:type="spellEnd"/>
            <w:r w:rsidR="007D6642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готовые к использованию.</w:t>
            </w:r>
            <w:r w:rsidR="007D6642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Срок стабильности после вскрытия  14-30 дней.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DC0390" w:rsidRPr="007708F1" w:rsidRDefault="00713793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3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набор</w:t>
            </w:r>
            <w:proofErr w:type="gramEnd"/>
          </w:p>
        </w:tc>
        <w:tc>
          <w:tcPr>
            <w:tcW w:w="1275" w:type="dxa"/>
          </w:tcPr>
          <w:p w:rsidR="00DC0390" w:rsidRPr="007708F1" w:rsidRDefault="00713793" w:rsidP="003A5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40</w:t>
            </w:r>
            <w:r w:rsidR="00DC039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</w:tcPr>
          <w:p w:rsidR="00DC0390" w:rsidRPr="00713793" w:rsidRDefault="00713793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  <w:t>109 400</w:t>
            </w: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8D4A0A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18</w:t>
            </w:r>
          </w:p>
        </w:tc>
        <w:tc>
          <w:tcPr>
            <w:tcW w:w="1701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Набор реагентов Общий Белок /(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TotalProteinReagentSet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) 1x125 мл 1х5 мл стандарт общего белка 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автоматического биохимического анализатора </w:t>
            </w:r>
            <w:proofErr w:type="gram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io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hem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FC</w:t>
            </w:r>
            <w:proofErr w:type="gram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-200.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shd w:val="clear" w:color="auto" w:fill="auto"/>
          </w:tcPr>
          <w:p w:rsidR="00DC0390" w:rsidRPr="007708F1" w:rsidRDefault="00DC0390" w:rsidP="0033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Метод: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Биуретовый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конечная точка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Состав основного реагента: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Гидроксид натрия             600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/л,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Сульфат меди                    12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/л,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Тартрат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натрия-калия       32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/л,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Йодид калия                      30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Длина волны: 540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Длительность анализа: 5 минут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Концентрация общего белка в норме: 6,2 - 8,5 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Линейность: 1</w:t>
            </w:r>
            <w:r w:rsidR="00336D72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-15,0 г/</w:t>
            </w:r>
            <w:proofErr w:type="spellStart"/>
            <w:r w:rsidR="00336D72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="00336D72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Фасовка:</w:t>
            </w:r>
            <w:r w:rsidR="00336D72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1x125 мл</w:t>
            </w:r>
            <w:r w:rsidR="00336D72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1х5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мл стандарт общего белка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r w:rsidR="00336D72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Контроли реагенты и калибраторы одного производителя.</w:t>
            </w:r>
            <w:r w:rsidR="00336D72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Наличие сертифицированного инженера от завода производителя, на оборудование, для которого производится закуп.</w:t>
            </w:r>
            <w:r w:rsidR="00336D72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Реагенты </w:t>
            </w:r>
            <w:proofErr w:type="spellStart"/>
            <w:r w:rsidR="00336D72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предразведенные</w:t>
            </w:r>
            <w:proofErr w:type="spellEnd"/>
            <w:r w:rsidR="00336D72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готовые к использованию.</w:t>
            </w:r>
            <w:r w:rsidR="00336D72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Срок стабильности после вскрытия  14-30 дней.</w:t>
            </w:r>
          </w:p>
        </w:tc>
        <w:tc>
          <w:tcPr>
            <w:tcW w:w="992" w:type="dxa"/>
          </w:tcPr>
          <w:p w:rsidR="00DC0390" w:rsidRPr="007708F1" w:rsidRDefault="00FD7C47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="00DC0390" w:rsidRPr="007708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93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набор</w:t>
            </w:r>
            <w:proofErr w:type="gramEnd"/>
          </w:p>
        </w:tc>
        <w:tc>
          <w:tcPr>
            <w:tcW w:w="1275" w:type="dxa"/>
          </w:tcPr>
          <w:p w:rsidR="00DC0390" w:rsidRPr="007708F1" w:rsidRDefault="00DC0390" w:rsidP="003A5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26</w:t>
            </w:r>
            <w:r w:rsidR="003A593E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  <w:r w:rsidR="00713793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</w:tcPr>
          <w:p w:rsidR="00DC0390" w:rsidRPr="00713793" w:rsidRDefault="00713793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  <w:t>395 400</w:t>
            </w: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FD7C47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19</w:t>
            </w:r>
          </w:p>
        </w:tc>
        <w:tc>
          <w:tcPr>
            <w:tcW w:w="1701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Набор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реагентoв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Триглицериды R1: 1 x 125ml, STD: 1 x 5ml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автоматического биохимического анализатора </w:t>
            </w:r>
            <w:proofErr w:type="gram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io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hem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FC</w:t>
            </w:r>
            <w:proofErr w:type="gram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-200.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Метод: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Триндера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конечная точка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Состав основного реагента: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АТР                                            0.5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/л,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Ацетат магния                          12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/л,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4-Хлорфенол                             3.5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/л,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4-Аминофеназон                      0.3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/л,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Глицерин фосфат оксидаза     &gt; 4500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Ед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/л,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Липаза                                       &gt; 200,000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Ед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/л,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Глицерокиназа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&gt; 250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Ед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/л,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Пероксидаза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&gt; 2,000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Ед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/л,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Буфер (рН 7.4)                           50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/л,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сурфактанты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стабилизаторы и консерванты.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Длина волны: 520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Длительность анализа: 9 минут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Концентрация триглицеридов в норме: 44 - 148 мг/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(0,50-1,67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/л)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Линейность: 0-1000 мг/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(0-11,3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/л)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Фасовка: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1x125 мл реагент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1х5 мл стандарт триглицеридов.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r w:rsidR="005D5F4F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Контроли реагенты и калибраторы одного производителя.</w:t>
            </w:r>
            <w:r w:rsidR="005D5F4F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Наличие сертифицированного инженера от завода производителя, на оборудование, для которого производится закуп.</w:t>
            </w:r>
            <w:r w:rsidR="005D5F4F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Реагенты </w:t>
            </w:r>
            <w:proofErr w:type="spellStart"/>
            <w:r w:rsidR="005D5F4F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предразведенные</w:t>
            </w:r>
            <w:proofErr w:type="spellEnd"/>
            <w:r w:rsidR="005D5F4F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готовые к использованию.</w:t>
            </w:r>
            <w:r w:rsidR="005D5F4F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Срок стабильности после вскрытия  14-30 дней.</w:t>
            </w:r>
          </w:p>
        </w:tc>
        <w:tc>
          <w:tcPr>
            <w:tcW w:w="992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993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набор</w:t>
            </w:r>
            <w:proofErr w:type="gramEnd"/>
          </w:p>
        </w:tc>
        <w:tc>
          <w:tcPr>
            <w:tcW w:w="1275" w:type="dxa"/>
          </w:tcPr>
          <w:p w:rsidR="00DC0390" w:rsidRPr="007708F1" w:rsidRDefault="00EF3BFD" w:rsidP="007137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41</w:t>
            </w:r>
            <w:r w:rsidR="0071379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 xml:space="preserve">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</w:t>
            </w:r>
            <w:r w:rsidR="0071379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5</w:t>
            </w:r>
            <w:r w:rsidR="00DC039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</w:tcPr>
          <w:p w:rsidR="00DC0390" w:rsidRPr="007708F1" w:rsidRDefault="00DC0390" w:rsidP="007137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209</w:t>
            </w:r>
            <w:r w:rsidR="003A593E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7137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  <w:t>75</w:t>
            </w: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0</w:t>
            </w: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FD7C47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20</w:t>
            </w:r>
          </w:p>
        </w:tc>
        <w:tc>
          <w:tcPr>
            <w:tcW w:w="1701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Набор реагентов Билирубин прямой (для автоматов) R1: 1 x 250ml, R2: 1 x 25ml, CAL: 1 x 3</w:t>
            </w:r>
            <w:r w:rsidR="005D5F4F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ml</w:t>
            </w:r>
            <w:proofErr w:type="spellEnd"/>
            <w:r w:rsidR="005D5F4F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автоматического биохимического анализатора </w:t>
            </w:r>
            <w:proofErr w:type="gram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io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hem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FC</w:t>
            </w:r>
            <w:proofErr w:type="gram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-200.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Метод: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Diazo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конечная точка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Состав набора: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1. Реагент билирубина, буфер: Сульфаниловая кислота 32мM, соляная кислота 165мM.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2. Реагент билирубина, нитрит: Нитрит натрия 60мM.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3. Калибратор билирубина: N-1-нафтил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этилендиаминдихлорид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(5 мг/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Длина волны: 550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/600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нм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Длительность анализа: 5 минут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Стабильность:  до 8 часов при хранении в затемненном флаконе при комнатной температуре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Концентрация в норме: 0,0-0,5 мг/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Линейность: 0 - 10 мг/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Фасовка: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1х250мл реагент R1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1х25мл реагент R2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1х3мл калибратор билирубина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r w:rsidR="005D5F4F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Контроли реагенты и калибраторы одного производителя.</w:t>
            </w:r>
            <w:r w:rsidR="005D5F4F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Наличие сертифицированного инженера от завода производителя, на оборудование, для которого производится закуп.</w:t>
            </w:r>
            <w:r w:rsidR="005D5F4F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Реагенты </w:t>
            </w:r>
            <w:proofErr w:type="spellStart"/>
            <w:r w:rsidR="005D5F4F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предразведенные</w:t>
            </w:r>
            <w:proofErr w:type="spellEnd"/>
            <w:r w:rsidR="005D5F4F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готовые к использованию.</w:t>
            </w:r>
            <w:r w:rsidR="005D5F4F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Срок стабильности после вскрытия  14-30 дней.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DC0390" w:rsidRPr="007708F1" w:rsidRDefault="00F37EB9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993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набор</w:t>
            </w:r>
            <w:proofErr w:type="gramEnd"/>
          </w:p>
        </w:tc>
        <w:tc>
          <w:tcPr>
            <w:tcW w:w="1275" w:type="dxa"/>
          </w:tcPr>
          <w:p w:rsidR="00DC0390" w:rsidRPr="007708F1" w:rsidRDefault="00F37EB9" w:rsidP="00F3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42 4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5</w:t>
            </w:r>
            <w:r w:rsidR="00DC039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</w:tcPr>
          <w:p w:rsidR="00DC0390" w:rsidRPr="007708F1" w:rsidRDefault="00FD7C47" w:rsidP="00F37E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1</w:t>
            </w:r>
            <w:r w:rsidR="00F37E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  <w:t>27</w:t>
            </w:r>
            <w:r w:rsidR="00F37E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F37EB9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  <w:t>35</w:t>
            </w: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0</w:t>
            </w: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FD7C47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</w:t>
            </w:r>
          </w:p>
        </w:tc>
        <w:tc>
          <w:tcPr>
            <w:tcW w:w="1701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Концентрат промывочного раствора №2, 500 мл 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автоматического биохимического анализатора </w:t>
            </w:r>
            <w:proofErr w:type="gram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io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hem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FC</w:t>
            </w:r>
            <w:proofErr w:type="gram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-200.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shd w:val="clear" w:color="auto" w:fill="auto"/>
          </w:tcPr>
          <w:p w:rsidR="00DC0390" w:rsidRPr="007708F1" w:rsidRDefault="00DC0390" w:rsidP="005D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Применение: для промывки иглы дозатора автоматического биохимического анализатора и более тщательной промывки кювет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Разведение:  на</w:t>
            </w:r>
            <w:proofErr w:type="gram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40 мл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деонизированной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воды добавить 10 мл концентрата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Состав: 1,05 N раствор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NaOH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Наличие сертифицированного инженера от завода производителя, на оборудование, для которого производится закуп.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992" w:type="dxa"/>
          </w:tcPr>
          <w:p w:rsidR="00DC0390" w:rsidRPr="00F37EB9" w:rsidRDefault="00F37EB9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993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флакон</w:t>
            </w:r>
            <w:proofErr w:type="gramEnd"/>
          </w:p>
        </w:tc>
        <w:tc>
          <w:tcPr>
            <w:tcW w:w="1275" w:type="dxa"/>
          </w:tcPr>
          <w:p w:rsidR="00DC0390" w:rsidRPr="007708F1" w:rsidRDefault="00DC0390" w:rsidP="00F37E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62</w:t>
            </w:r>
            <w:r w:rsidR="00F37EB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 xml:space="preserve">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  <w:r w:rsidR="00F37EB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5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</w:tcPr>
          <w:p w:rsidR="00DC0390" w:rsidRPr="00F37EB9" w:rsidRDefault="00F37EB9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  <w:t>496 400</w:t>
            </w: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FD7C47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22</w:t>
            </w:r>
          </w:p>
        </w:tc>
        <w:tc>
          <w:tcPr>
            <w:tcW w:w="1701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Реакционные кюветы 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автоматического биохимического анализатора </w:t>
            </w:r>
            <w:proofErr w:type="gram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io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hem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FC</w:t>
            </w:r>
            <w:proofErr w:type="gram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-200.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shd w:val="clear" w:color="auto" w:fill="auto"/>
          </w:tcPr>
          <w:p w:rsidR="00DC0390" w:rsidRPr="007708F1" w:rsidRDefault="00940C41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Реакционные кюветы. Сегменты фотометрических кювет 160 </w:t>
            </w:r>
            <w:proofErr w:type="spellStart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шт</w:t>
            </w:r>
            <w:proofErr w:type="spellEnd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</w:t>
            </w:r>
            <w:proofErr w:type="spellStart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уп</w:t>
            </w:r>
            <w:proofErr w:type="spellEnd"/>
            <w:proofErr w:type="gramStart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для</w:t>
            </w:r>
            <w:proofErr w:type="gramEnd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биохимического автоматического анализатора </w:t>
            </w:r>
            <w:proofErr w:type="spellStart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BioChem</w:t>
            </w:r>
            <w:proofErr w:type="spellEnd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FC-200. Назначение - емкость для постановки биохимической реакции и проведения последующих измерений в ней, совместимость - полная совместимость с анализатором автоматическим биохимическим </w:t>
            </w:r>
            <w:proofErr w:type="spellStart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BioChem</w:t>
            </w:r>
            <w:proofErr w:type="spellEnd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FC-200, материал изготовления - специальный пластик ограниченного срока использования, состав </w:t>
            </w:r>
            <w:proofErr w:type="spellStart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стрипа</w:t>
            </w:r>
            <w:proofErr w:type="spellEnd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сегмент, содержащий 9 одноразовых кювет, вид </w:t>
            </w:r>
            <w:proofErr w:type="spellStart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стрипа</w:t>
            </w:r>
            <w:proofErr w:type="spellEnd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- кюветы, соединенные при помощи пластин, сегмент - имеет 2 прижимные клипсы для крепления на ротор по центру сегмента, выполнен из прозрачного пластика, размеры сегмента (</w:t>
            </w:r>
            <w:proofErr w:type="spellStart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ДхВхШ</w:t>
            </w:r>
            <w:proofErr w:type="spellEnd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): 92х30х25 мм, размеры кювет: имеют форму усеченной призмы внешние размеры на уровне фотометра (</w:t>
            </w:r>
            <w:proofErr w:type="spellStart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ВхШхД</w:t>
            </w:r>
            <w:proofErr w:type="spellEnd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): 30 мм х 6мм х 6 мм, внутренние размеры на уровне фотометра (</w:t>
            </w:r>
            <w:proofErr w:type="spellStart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ВхШхД</w:t>
            </w:r>
            <w:proofErr w:type="spellEnd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):  29 мм  х 5 мм х 5 мм, толщина стенки 1 мм, общий объем кюветы: 700 </w:t>
            </w:r>
            <w:proofErr w:type="spellStart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мкл</w:t>
            </w:r>
            <w:proofErr w:type="spellEnd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срок службы кювет: одно измерение, вес </w:t>
            </w:r>
            <w:proofErr w:type="spellStart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стрипа</w:t>
            </w:r>
            <w:proofErr w:type="spellEnd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7,14 г., количество штук в упаковке: 160 </w:t>
            </w:r>
            <w:proofErr w:type="spellStart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стрипов</w:t>
            </w:r>
            <w:proofErr w:type="spellEnd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по 9 кювет (1440 шт.), фасовка - 160 </w:t>
            </w:r>
            <w:proofErr w:type="spellStart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стрипов</w:t>
            </w:r>
            <w:proofErr w:type="spellEnd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карточка для активации кювет, карточка для активации реагентов, тест на точность 2*1мл., страна происхождения (США), завод изготовитель реакционных кювет должен быть </w:t>
            </w:r>
            <w:proofErr w:type="spellStart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тотже</w:t>
            </w:r>
            <w:proofErr w:type="spellEnd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что и завод изготовитель анализатора </w:t>
            </w:r>
            <w:proofErr w:type="spellStart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BioChem</w:t>
            </w:r>
            <w:proofErr w:type="spellEnd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FC-200, поставщик кювет должен иметь в штате своей компании сертифицированного заводом изготовителем анализатора инженера для инсталляции кювет в анализаторе </w:t>
            </w:r>
            <w:proofErr w:type="spellStart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BioChem</w:t>
            </w:r>
            <w:proofErr w:type="spellEnd"/>
            <w:r w:rsidRPr="00940C4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FC-200. </w:t>
            </w:r>
          </w:p>
        </w:tc>
        <w:tc>
          <w:tcPr>
            <w:tcW w:w="992" w:type="dxa"/>
          </w:tcPr>
          <w:p w:rsidR="00DC0390" w:rsidRPr="00940C41" w:rsidRDefault="00940C41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50</w:t>
            </w:r>
          </w:p>
        </w:tc>
        <w:tc>
          <w:tcPr>
            <w:tcW w:w="993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упаковка</w:t>
            </w:r>
            <w:proofErr w:type="gramEnd"/>
          </w:p>
        </w:tc>
        <w:tc>
          <w:tcPr>
            <w:tcW w:w="1275" w:type="dxa"/>
          </w:tcPr>
          <w:p w:rsidR="00DC0390" w:rsidRPr="007708F1" w:rsidRDefault="003A593E" w:rsidP="00940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198</w:t>
            </w:r>
            <w:r w:rsidR="00940C4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 xml:space="preserve"> 7</w:t>
            </w:r>
            <w:r w:rsidR="00DC039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418" w:type="dxa"/>
          </w:tcPr>
          <w:p w:rsidR="00DC0390" w:rsidRPr="00940C41" w:rsidRDefault="00940C41" w:rsidP="009874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  <w:t>9 935 000</w:t>
            </w: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FD7C47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23</w:t>
            </w:r>
          </w:p>
        </w:tc>
        <w:tc>
          <w:tcPr>
            <w:tcW w:w="1701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Набор биохимического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мультикалибратора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1x5мл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автоматического биохимического анализатора </w:t>
            </w:r>
            <w:proofErr w:type="gram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io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hem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FC</w:t>
            </w:r>
            <w:proofErr w:type="gram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-200.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Определяемые параметры: Альбумин, Общий Билирубин, Прямой Билирубин, Азот мочевины, Кальций, CO2, Хлор, Холестерин,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Креатинин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Глюкоза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Гекс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Окс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Железо, Магний, Фосфор, Калий, Натрий, Общий Белок, Триглицериды, Мочевая Кислота.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Состав: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лиофилизированная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сыворотка человека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Разведение: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деионизированная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вода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Стабильность готового раствора:  разбавленный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химический калибратор стабилен в течение 5 дней при температуре 2-8 °С (за исключением билирубина - 4 суток)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Фасовка: 1x5мл.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r w:rsidR="005D5F4F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Контроли реагенты и калибраторы одного производителя.</w:t>
            </w:r>
            <w:r w:rsidR="005D5F4F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Наличие сертифицированного инженера от завода производителя, на оборудование, для которого производится закуп.</w:t>
            </w:r>
            <w:r w:rsidR="005D5F4F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Реагенты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предразведенные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готовые к использованию. 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DC0390" w:rsidRPr="00940C41" w:rsidRDefault="00940C41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993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набор</w:t>
            </w:r>
            <w:proofErr w:type="gramEnd"/>
          </w:p>
        </w:tc>
        <w:tc>
          <w:tcPr>
            <w:tcW w:w="1275" w:type="dxa"/>
          </w:tcPr>
          <w:p w:rsidR="00DC0390" w:rsidRPr="007708F1" w:rsidRDefault="00987478" w:rsidP="00940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32</w:t>
            </w:r>
            <w:r w:rsidR="00940C4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 xml:space="preserve">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</w:t>
            </w:r>
            <w:r w:rsidR="00940C4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5</w:t>
            </w:r>
            <w:r w:rsidR="00DC039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</w:tcPr>
          <w:p w:rsidR="00DC0390" w:rsidRPr="00940C41" w:rsidRDefault="00940C41" w:rsidP="009874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  <w:t>65 900</w:t>
            </w: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FD7C47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24</w:t>
            </w:r>
          </w:p>
        </w:tc>
        <w:tc>
          <w:tcPr>
            <w:tcW w:w="1701" w:type="dxa"/>
            <w:shd w:val="clear" w:color="auto" w:fill="auto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Набор реагентов для определения общего билирубина R1, 1x250мл, R2 1x25мл, CAL, 1x3</w:t>
            </w:r>
            <w:r w:rsidR="00B4156C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мл</w:t>
            </w:r>
            <w:r w:rsidR="00B4156C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автоматического биохимического анализатора </w:t>
            </w:r>
            <w:proofErr w:type="gram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io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hem</w:t>
            </w: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FC</w:t>
            </w:r>
            <w:proofErr w:type="gram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-200.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shd w:val="clear" w:color="auto" w:fill="auto"/>
          </w:tcPr>
          <w:p w:rsidR="00B4156C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Тип пробы: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Cыворотка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Метод: DMSO (в модификации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Walters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и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Gerarde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), конечная точка.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Химический состав реагента, раствора: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Реагент общего билирубина: Сульфаниловая кислота – 32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Соляная кислота -165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ДМСО – 7моль.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2. Нитритный реагент билирубина: нитрит натрия – 60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3. Калибратор билирубина: соль N-1-Нафтилэтилендиамин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дигидрохлорид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(5 мг/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, 85,5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мкмоль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/л).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Длина волны: 560.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Рабочая температура для ручного метода определения, С – комнатная.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Длительность анализа: 5 минут.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Стабильность готового раствора: 8 часов при комн. темп.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Условия хранения: 2-8 гр.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Линейность: 0-342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мкмоль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Чувствительность: 0,17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мкмоль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CV, %: 2,9.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Форма: Жидкая, готов к использованию.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Состав набора: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биреагент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стандарт.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Фасовка: 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1x250мл реагент 1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1х25 мл реагент 2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1x3 мл калибратор билирубина.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  <w:r w:rsidR="00B4156C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Контроли реагенты и калибраторы одного производителя.</w:t>
            </w:r>
            <w:r w:rsidR="00B4156C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Наличие сертифицированного инженера от завода производителя, на оборудование, для которого производится закуп.</w:t>
            </w:r>
            <w:r w:rsidR="00B4156C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Реагенты </w:t>
            </w:r>
            <w:proofErr w:type="spellStart"/>
            <w:r w:rsidR="00B4156C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предразведенные</w:t>
            </w:r>
            <w:proofErr w:type="spellEnd"/>
            <w:r w:rsidR="00B4156C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готовые к использованию.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Срок стабильности после </w:t>
            </w: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вскрытия  14</w:t>
            </w:r>
            <w:proofErr w:type="gram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-30 дней.</w:t>
            </w:r>
          </w:p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DC0390" w:rsidRPr="007708F1" w:rsidRDefault="00940C41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15</w:t>
            </w:r>
          </w:p>
        </w:tc>
        <w:tc>
          <w:tcPr>
            <w:tcW w:w="993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набор</w:t>
            </w:r>
            <w:proofErr w:type="gramEnd"/>
          </w:p>
        </w:tc>
        <w:tc>
          <w:tcPr>
            <w:tcW w:w="1275" w:type="dxa"/>
          </w:tcPr>
          <w:p w:rsidR="00DC0390" w:rsidRPr="007708F1" w:rsidRDefault="00987478" w:rsidP="00940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36</w:t>
            </w:r>
            <w:r w:rsidR="00940C4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 xml:space="preserve"> 1</w:t>
            </w:r>
            <w:r w:rsidR="00DC0390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418" w:type="dxa"/>
          </w:tcPr>
          <w:p w:rsidR="00DC0390" w:rsidRPr="00940C41" w:rsidRDefault="00940C41" w:rsidP="009874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  <w:t>541 500</w:t>
            </w: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FD7C47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25</w:t>
            </w:r>
          </w:p>
        </w:tc>
        <w:tc>
          <w:tcPr>
            <w:tcW w:w="1701" w:type="dxa"/>
            <w:shd w:val="clear" w:color="auto" w:fill="auto"/>
          </w:tcPr>
          <w:p w:rsidR="00FD7C47" w:rsidRPr="007708F1" w:rsidRDefault="00B4156C" w:rsidP="00FD7C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Набор реагентов Глюкоза </w:t>
            </w: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оксидазная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со стандартом 1х125мл реагент+1х5мл Стандарт глюкозы</w:t>
            </w:r>
            <w:r w:rsidR="00FD7C47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для автоматического биохимического анализатора </w:t>
            </w:r>
            <w:proofErr w:type="spellStart"/>
            <w:r w:rsidR="00FD7C47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Biochem</w:t>
            </w:r>
            <w:proofErr w:type="spellEnd"/>
            <w:r w:rsidR="00FD7C47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–FC 200</w:t>
            </w:r>
          </w:p>
          <w:p w:rsidR="00DC0390" w:rsidRPr="007708F1" w:rsidRDefault="00FD7C47" w:rsidP="00370B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6520" w:type="dxa"/>
            <w:shd w:val="clear" w:color="auto" w:fill="auto"/>
          </w:tcPr>
          <w:p w:rsidR="00FD7C47" w:rsidRPr="007708F1" w:rsidRDefault="00FD7C47" w:rsidP="00FD7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Технические характеристики </w:t>
            </w:r>
          </w:p>
          <w:p w:rsidR="00FD7C47" w:rsidRPr="007708F1" w:rsidRDefault="00FD7C47" w:rsidP="00FD7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FD7C47" w:rsidRPr="007708F1" w:rsidRDefault="00FD7C47" w:rsidP="00FD7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Метод: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оксидазная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конечная точка</w:t>
            </w:r>
          </w:p>
          <w:p w:rsidR="00FD7C47" w:rsidRPr="007708F1" w:rsidRDefault="00FD7C47" w:rsidP="00FD7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Состав основного реагента: </w:t>
            </w:r>
          </w:p>
          <w:p w:rsidR="00FD7C47" w:rsidRPr="007708F1" w:rsidRDefault="00FD7C47" w:rsidP="00FD7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Глюкозогексогиназа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                                 15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Ед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/мл, </w:t>
            </w:r>
          </w:p>
          <w:p w:rsidR="00FD7C47" w:rsidRPr="007708F1" w:rsidRDefault="00FD7C47" w:rsidP="00FD7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Пероксидаза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</w:t>
            </w: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</w:t>
            </w:r>
            <w:r w:rsidR="00370BBD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ошадиная)   </w:t>
            </w:r>
            <w:proofErr w:type="gramEnd"/>
            <w:r w:rsidR="00370BBD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                1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Ед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/мл, </w:t>
            </w:r>
          </w:p>
          <w:p w:rsidR="00FD7C47" w:rsidRPr="007708F1" w:rsidRDefault="00FD7C47" w:rsidP="00FD7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4-Амино</w:t>
            </w:r>
            <w:r w:rsidR="00370BBD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феназол                              2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</w:t>
            </w:r>
            <w:r w:rsidR="00370BBD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/л, </w:t>
            </w:r>
          </w:p>
          <w:p w:rsidR="00FD7C47" w:rsidRPr="007708F1" w:rsidRDefault="00FD7C47" w:rsidP="00FD7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Фенол                                          </w:t>
            </w:r>
            <w:r w:rsidR="00370BBD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          0,3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/л, </w:t>
            </w:r>
          </w:p>
          <w:p w:rsidR="00FD7C47" w:rsidRPr="007708F1" w:rsidRDefault="00FD7C47" w:rsidP="00FD7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Инертные вещества и консерванты.</w:t>
            </w:r>
          </w:p>
          <w:p w:rsidR="00FD7C47" w:rsidRPr="007708F1" w:rsidRDefault="00370BBD" w:rsidP="00FD7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Длина волны: 500- 520</w:t>
            </w:r>
            <w:r w:rsidR="00FD7C47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нм</w:t>
            </w:r>
          </w:p>
          <w:p w:rsidR="00FD7C47" w:rsidRPr="007708F1" w:rsidRDefault="00FD7C47" w:rsidP="00FD7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Длительность анализа: 15 минут </w:t>
            </w:r>
          </w:p>
          <w:p w:rsidR="00FD7C47" w:rsidRPr="007708F1" w:rsidRDefault="00FD7C47" w:rsidP="00FD7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Концентрация глюкозы в норме: </w:t>
            </w:r>
            <w:r w:rsidR="000E5B3E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60 - 110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мг/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</w:p>
          <w:p w:rsidR="00FD7C47" w:rsidRPr="007708F1" w:rsidRDefault="00FD7C47" w:rsidP="00FD7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Линейность: 0-500 мг/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</w:p>
          <w:p w:rsidR="00FD7C47" w:rsidRPr="007708F1" w:rsidRDefault="00FD7C47" w:rsidP="00FD7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Фасовка:</w:t>
            </w:r>
          </w:p>
          <w:p w:rsidR="00FD7C47" w:rsidRPr="007708F1" w:rsidRDefault="00FD7C47" w:rsidP="00FD7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1x125 мл реагент</w:t>
            </w:r>
          </w:p>
          <w:p w:rsidR="00FD7C47" w:rsidRPr="007708F1" w:rsidRDefault="00FD7C47" w:rsidP="00FD7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1х 5 мл стандарт глюкозы</w:t>
            </w:r>
          </w:p>
          <w:p w:rsidR="00370BBD" w:rsidRPr="007708F1" w:rsidRDefault="00370BBD" w:rsidP="00370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Контроли реагенты и калибраторы одного производителя.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Наличие сертифицированного инженера от завода производителя, на оборудование, для которого производится закуп.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Реагенты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предразведенные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готовые к использованию.</w:t>
            </w:r>
          </w:p>
          <w:p w:rsidR="00370BBD" w:rsidRPr="007708F1" w:rsidRDefault="00370BBD" w:rsidP="00370B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Срок стабильности после </w:t>
            </w: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вскрытия  14</w:t>
            </w:r>
            <w:proofErr w:type="gram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-30 дней.</w:t>
            </w:r>
          </w:p>
          <w:p w:rsidR="00DC0390" w:rsidRPr="007708F1" w:rsidRDefault="00DC0390" w:rsidP="00FD7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DC0390" w:rsidRPr="007708F1" w:rsidRDefault="00DC0390" w:rsidP="00FD7C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="00FD7C47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993" w:type="dxa"/>
          </w:tcPr>
          <w:p w:rsidR="00DC0390" w:rsidRPr="007708F1" w:rsidRDefault="00DC039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набор</w:t>
            </w:r>
            <w:proofErr w:type="gramEnd"/>
          </w:p>
        </w:tc>
        <w:tc>
          <w:tcPr>
            <w:tcW w:w="1275" w:type="dxa"/>
          </w:tcPr>
          <w:p w:rsidR="00DC0390" w:rsidRPr="007708F1" w:rsidRDefault="00940C41" w:rsidP="00940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 xml:space="preserve"> 0</w:t>
            </w:r>
            <w:r w:rsidR="00FD7C47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418" w:type="dxa"/>
          </w:tcPr>
          <w:p w:rsidR="00DC0390" w:rsidRPr="00940C41" w:rsidRDefault="00940C41" w:rsidP="00E34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  <w:t>315 000</w:t>
            </w:r>
          </w:p>
        </w:tc>
      </w:tr>
      <w:tr w:rsidR="00DC0390" w:rsidRPr="007708F1" w:rsidTr="00A74C0C">
        <w:trPr>
          <w:trHeight w:val="175"/>
          <w:tblHeader/>
        </w:trPr>
        <w:tc>
          <w:tcPr>
            <w:tcW w:w="852" w:type="dxa"/>
          </w:tcPr>
          <w:p w:rsidR="00DC0390" w:rsidRPr="007708F1" w:rsidRDefault="00FD7C47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26</w:t>
            </w:r>
          </w:p>
        </w:tc>
        <w:tc>
          <w:tcPr>
            <w:tcW w:w="1701" w:type="dxa"/>
            <w:shd w:val="clear" w:color="auto" w:fill="auto"/>
          </w:tcPr>
          <w:p w:rsidR="00FD7C47" w:rsidRPr="007708F1" w:rsidRDefault="00FD7C47" w:rsidP="00FD7C4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Набор для определения С-реактивного белка сыворотке и плазме крови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иммунотурбидиметрическимметодом</w:t>
            </w:r>
            <w:proofErr w:type="spellEnd"/>
            <w:r w:rsidR="00956EFC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по конечной точке для автоматического биохимического анализатора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  <w:t>Biochem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–</w:t>
            </w: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  <w:t>FC</w:t>
            </w: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200</w:t>
            </w:r>
          </w:p>
          <w:p w:rsidR="00DC0390" w:rsidRPr="007708F1" w:rsidRDefault="00FD7C47" w:rsidP="00FD7C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R1-1*50мл, R2-1*50мл.</w:t>
            </w:r>
          </w:p>
        </w:tc>
        <w:tc>
          <w:tcPr>
            <w:tcW w:w="6520" w:type="dxa"/>
            <w:shd w:val="clear" w:color="auto" w:fill="auto"/>
          </w:tcPr>
          <w:p w:rsidR="00FD7C47" w:rsidRPr="007708F1" w:rsidRDefault="00FD7C47" w:rsidP="00956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Технические характеристики </w:t>
            </w:r>
          </w:p>
          <w:p w:rsidR="00FD7C47" w:rsidRPr="007708F1" w:rsidRDefault="00FD7C47" w:rsidP="00956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Метод: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иммунотурбидиметрический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конечная точка</w:t>
            </w:r>
          </w:p>
          <w:p w:rsidR="00FD7C47" w:rsidRPr="007708F1" w:rsidRDefault="00FD7C47" w:rsidP="00956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Состав набора: </w:t>
            </w:r>
          </w:p>
          <w:p w:rsidR="00FD7C47" w:rsidRPr="007708F1" w:rsidRDefault="00FD7C47" w:rsidP="00956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Р1: буфер реагент 1Х50 мл – раствор 170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глицинового</w:t>
            </w:r>
          </w:p>
          <w:p w:rsidR="00FD7C47" w:rsidRPr="007708F1" w:rsidRDefault="00FD7C47" w:rsidP="00956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буфера</w:t>
            </w:r>
            <w:proofErr w:type="gram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;</w:t>
            </w:r>
          </w:p>
          <w:p w:rsidR="00FD7C47" w:rsidRPr="007708F1" w:rsidRDefault="00FD7C47" w:rsidP="00956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Р2: латексная суспензия 1Х50 мл – 0,20% раствор латексных</w:t>
            </w:r>
          </w:p>
          <w:p w:rsidR="00FD7C47" w:rsidRPr="007708F1" w:rsidRDefault="00FD7C47" w:rsidP="00956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частиц</w:t>
            </w:r>
            <w:proofErr w:type="gram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покрытых кроличьими анти-С-РБ-античеловеческими</w:t>
            </w:r>
          </w:p>
          <w:p w:rsidR="00FD7C47" w:rsidRPr="007708F1" w:rsidRDefault="00FD7C47" w:rsidP="00956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антителами</w:t>
            </w:r>
            <w:proofErr w:type="gram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  <w:p w:rsidR="00FD7C47" w:rsidRPr="007708F1" w:rsidRDefault="00FD7C47" w:rsidP="00956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Длина волны: 570/800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нм</w:t>
            </w:r>
            <w:proofErr w:type="spellEnd"/>
          </w:p>
          <w:p w:rsidR="00FD7C47" w:rsidRPr="007708F1" w:rsidRDefault="00FD7C47" w:rsidP="00956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Время анализа: 15 минут</w:t>
            </w:r>
          </w:p>
          <w:p w:rsidR="00FD7C47" w:rsidRPr="007708F1" w:rsidRDefault="00FD7C47" w:rsidP="00956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Стабильность: 1 месяц при температуре 2-</w:t>
            </w:r>
            <w:smartTag w:uri="urn:schemas-microsoft-com:office:smarttags" w:element="metricconverter">
              <w:smartTagPr>
                <w:attr w:name="ProductID" w:val="8 ﾰC"/>
              </w:smartTagPr>
              <w:r w:rsidRPr="007708F1">
                <w:rPr>
                  <w:rFonts w:ascii="Times New Roman" w:eastAsia="Times New Roman" w:hAnsi="Times New Roman" w:cs="Times New Roman"/>
                  <w:sz w:val="20"/>
                  <w:szCs w:val="20"/>
                  <w:lang w:eastAsia="zh-CN"/>
                </w:rPr>
                <w:t>8 °C</w:t>
              </w:r>
            </w:smartTag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закрытые в течение 18 месяцев с даты изготовления, указанной на упаковке и этикетках.</w:t>
            </w:r>
          </w:p>
          <w:p w:rsidR="00FD7C47" w:rsidRPr="007708F1" w:rsidRDefault="00FD7C47" w:rsidP="00956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Фасовка:</w:t>
            </w:r>
          </w:p>
          <w:p w:rsidR="00FD7C47" w:rsidRPr="007708F1" w:rsidRDefault="00FD7C47" w:rsidP="00956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1х50 мл реагент 1 (буфер)</w:t>
            </w:r>
          </w:p>
          <w:p w:rsidR="00FD7C47" w:rsidRPr="007708F1" w:rsidRDefault="00FD7C47" w:rsidP="00956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1х50 мл реагент 2 (латексная взвесь)</w:t>
            </w:r>
          </w:p>
          <w:p w:rsidR="00956EFC" w:rsidRPr="007708F1" w:rsidRDefault="00956EFC" w:rsidP="00956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Контроли реагенты и калибраторы одного производителя.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Наличие сертифицированного инженера от завода производителя, на оборудование, для которого производится закуп.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Реагенты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предразведенные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готовые к использованию.</w:t>
            </w:r>
          </w:p>
          <w:p w:rsidR="00956EFC" w:rsidRPr="007708F1" w:rsidRDefault="00956EFC" w:rsidP="00956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Срок стабильности после вскрытия  14-30 дней.</w:t>
            </w:r>
          </w:p>
          <w:p w:rsidR="00DC0390" w:rsidRPr="007708F1" w:rsidRDefault="00DC0390" w:rsidP="00956E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DC0390" w:rsidRPr="00940C41" w:rsidRDefault="00940C41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93" w:type="dxa"/>
          </w:tcPr>
          <w:p w:rsidR="00DC0390" w:rsidRPr="007708F1" w:rsidRDefault="00FD7C47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набор</w:t>
            </w:r>
            <w:proofErr w:type="gramEnd"/>
          </w:p>
        </w:tc>
        <w:tc>
          <w:tcPr>
            <w:tcW w:w="1275" w:type="dxa"/>
          </w:tcPr>
          <w:p w:rsidR="00DC0390" w:rsidRPr="007708F1" w:rsidRDefault="00940C41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190 4</w:t>
            </w:r>
            <w:r w:rsidR="00FD7C47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418" w:type="dxa"/>
          </w:tcPr>
          <w:p w:rsidR="00DC0390" w:rsidRPr="00940C41" w:rsidRDefault="00940C41" w:rsidP="00E34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  <w:t>1 904 000</w:t>
            </w:r>
          </w:p>
        </w:tc>
      </w:tr>
      <w:tr w:rsidR="00FD7C47" w:rsidRPr="007708F1" w:rsidTr="00A74C0C">
        <w:trPr>
          <w:trHeight w:val="175"/>
          <w:tblHeader/>
        </w:trPr>
        <w:tc>
          <w:tcPr>
            <w:tcW w:w="852" w:type="dxa"/>
          </w:tcPr>
          <w:p w:rsidR="00FD7C47" w:rsidRPr="007708F1" w:rsidRDefault="00FD7C47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27</w:t>
            </w:r>
          </w:p>
        </w:tc>
        <w:tc>
          <w:tcPr>
            <w:tcW w:w="1701" w:type="dxa"/>
            <w:shd w:val="clear" w:color="auto" w:fill="auto"/>
          </w:tcPr>
          <w:p w:rsidR="00FD7C47" w:rsidRPr="007708F1" w:rsidRDefault="00FD7C47" w:rsidP="00FD7C4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Набор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реагентoв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Натрий для автоматического биохимического анализатора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Biochem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–FC 200</w:t>
            </w:r>
          </w:p>
          <w:p w:rsidR="00FD7C47" w:rsidRPr="007708F1" w:rsidRDefault="00FD7C47" w:rsidP="00FD7C4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R1: 2 x 40мл, R2: 2 x 20мл,  CAL: 2 x 3мл</w:t>
            </w:r>
          </w:p>
        </w:tc>
        <w:tc>
          <w:tcPr>
            <w:tcW w:w="6520" w:type="dxa"/>
            <w:shd w:val="clear" w:color="auto" w:fill="auto"/>
          </w:tcPr>
          <w:p w:rsidR="00FD7C47" w:rsidRPr="007708F1" w:rsidRDefault="00FD7C47" w:rsidP="006868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Жидкий реагент для ферментативного анализа натрия предназначен для количественного определения натрия в сыворотке крови для автоматического биохимического анализатора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Biochem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–FC 200</w:t>
            </w:r>
          </w:p>
          <w:p w:rsidR="00FD7C47" w:rsidRPr="007708F1" w:rsidRDefault="00FD7C47" w:rsidP="006868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Метод: Уровень натрия определяется ферментативным методом по степени активности натрий-зависимой β-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галактозидазы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с ОНПГ в качестве субстрата.</w:t>
            </w:r>
          </w:p>
          <w:p w:rsidR="00FD7C47" w:rsidRPr="007708F1" w:rsidRDefault="00FD7C47" w:rsidP="006868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Состав основного реагента: </w:t>
            </w:r>
          </w:p>
          <w:p w:rsidR="00FD7C47" w:rsidRPr="007708F1" w:rsidRDefault="00FD7C47" w:rsidP="006868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Реагент 1:</w:t>
            </w:r>
          </w:p>
          <w:p w:rsidR="00FD7C47" w:rsidRPr="007708F1" w:rsidRDefault="00FD7C47" w:rsidP="006868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Буфер Гуда (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pH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8,5)</w:t>
            </w:r>
          </w:p>
          <w:p w:rsidR="00FD7C47" w:rsidRPr="007708F1" w:rsidRDefault="00FD7C47" w:rsidP="006868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Криптанд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(&gt;0,4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), β-D-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галактозидаза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(&lt;8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Ед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/мл) Консервант</w:t>
            </w:r>
          </w:p>
          <w:p w:rsidR="00FD7C47" w:rsidRPr="007708F1" w:rsidRDefault="00FD7C47" w:rsidP="006868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Проклин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300 (0,02%)</w:t>
            </w:r>
          </w:p>
          <w:p w:rsidR="00FD7C47" w:rsidRPr="007708F1" w:rsidRDefault="00FD7C47" w:rsidP="006868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Реагент 2:</w:t>
            </w:r>
          </w:p>
          <w:p w:rsidR="00FD7C47" w:rsidRPr="007708F1" w:rsidRDefault="00FD7C47" w:rsidP="006868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Буфер Гуда (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pH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6,5)</w:t>
            </w:r>
          </w:p>
          <w:p w:rsidR="00FD7C47" w:rsidRPr="007708F1" w:rsidRDefault="00FD7C47" w:rsidP="006868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O-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нитрофенил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β-D-гликозид (&gt;0,5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</w:t>
            </w:r>
          </w:p>
          <w:p w:rsidR="00FD7C47" w:rsidRPr="007708F1" w:rsidRDefault="00FD7C47" w:rsidP="006868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Консервант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Проклин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300 (0,02%)</w:t>
            </w:r>
          </w:p>
          <w:p w:rsidR="00FD7C47" w:rsidRPr="007708F1" w:rsidRDefault="00FD7C47" w:rsidP="006868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Длина волны: 405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нм</w:t>
            </w:r>
            <w:proofErr w:type="spellEnd"/>
          </w:p>
          <w:p w:rsidR="00FD7C47" w:rsidRPr="007708F1" w:rsidRDefault="00FD7C47" w:rsidP="006868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Линейность: Линейность в диапазоне содержания натрия 80-180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 (184-414 мг/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).</w:t>
            </w:r>
          </w:p>
          <w:p w:rsidR="00FD7C47" w:rsidRPr="007708F1" w:rsidRDefault="00FD7C47" w:rsidP="006868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Границы определения: Нижняя определяемая граница натрия 80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/л, верхняя -180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ммоль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/л.</w:t>
            </w:r>
          </w:p>
          <w:p w:rsidR="00FD7C47" w:rsidRPr="007708F1" w:rsidRDefault="00FD7C47" w:rsidP="006868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Фасовка:</w:t>
            </w:r>
          </w:p>
          <w:p w:rsidR="00FD7C47" w:rsidRPr="007708F1" w:rsidRDefault="00FD7C47" w:rsidP="006868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Реагент 1: 2 x 40мл, </w:t>
            </w:r>
          </w:p>
          <w:p w:rsidR="00FD7C47" w:rsidRPr="007708F1" w:rsidRDefault="00FD7C47" w:rsidP="006868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Реагент 2: 2 x 20мл,  </w:t>
            </w:r>
          </w:p>
          <w:p w:rsidR="00FD7C47" w:rsidRPr="007708F1" w:rsidRDefault="00FD7C47" w:rsidP="0068680B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Калибратор: 2 x 3мл</w:t>
            </w:r>
          </w:p>
          <w:p w:rsidR="0068680B" w:rsidRPr="007708F1" w:rsidRDefault="0068680B" w:rsidP="0068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Контроли реагенты и калибраторы одного производителя.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Наличие сертифицированного инженера от завода производителя, на оборудование, для которого производится закуп.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 xml:space="preserve">Реагенты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предразведенные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 готовые к использованию.</w:t>
            </w:r>
          </w:p>
          <w:p w:rsidR="0068680B" w:rsidRPr="007708F1" w:rsidRDefault="0068680B" w:rsidP="0068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Срок стабильности после вскрытия  14-30 дней.</w:t>
            </w:r>
          </w:p>
          <w:p w:rsidR="00FD7C47" w:rsidRPr="007708F1" w:rsidRDefault="00FD7C47" w:rsidP="00FD7C4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92" w:type="dxa"/>
          </w:tcPr>
          <w:p w:rsidR="00FD7C47" w:rsidRPr="00940C41" w:rsidRDefault="00940C41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93" w:type="dxa"/>
          </w:tcPr>
          <w:p w:rsidR="00FD7C47" w:rsidRPr="007708F1" w:rsidRDefault="00FD7C47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набор</w:t>
            </w:r>
            <w:proofErr w:type="gramEnd"/>
          </w:p>
        </w:tc>
        <w:tc>
          <w:tcPr>
            <w:tcW w:w="1275" w:type="dxa"/>
          </w:tcPr>
          <w:p w:rsidR="00FD7C47" w:rsidRPr="007708F1" w:rsidRDefault="00940C41" w:rsidP="00940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282 5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0</w:t>
            </w:r>
            <w:r w:rsidR="00FD7C47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</w:tcPr>
          <w:p w:rsidR="00FD7C47" w:rsidRPr="00940C41" w:rsidRDefault="00940C41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  <w:t>1 412 500</w:t>
            </w:r>
          </w:p>
        </w:tc>
      </w:tr>
      <w:tr w:rsidR="00FD7C47" w:rsidRPr="007708F1" w:rsidTr="00A74C0C">
        <w:trPr>
          <w:trHeight w:val="175"/>
          <w:tblHeader/>
        </w:trPr>
        <w:tc>
          <w:tcPr>
            <w:tcW w:w="852" w:type="dxa"/>
          </w:tcPr>
          <w:p w:rsidR="00FD7C47" w:rsidRPr="007708F1" w:rsidRDefault="00FD7C47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28</w:t>
            </w:r>
          </w:p>
        </w:tc>
        <w:tc>
          <w:tcPr>
            <w:tcW w:w="1701" w:type="dxa"/>
            <w:shd w:val="clear" w:color="auto" w:fill="auto"/>
          </w:tcPr>
          <w:p w:rsidR="0068680B" w:rsidRPr="007708F1" w:rsidRDefault="00F31323" w:rsidP="0068680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Набор </w:t>
            </w:r>
            <w:r w:rsidR="0068680B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фосфатаза щелочная </w:t>
            </w: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для количественного определения щелочной фосфатазы в сыворотке крови кинетическим методом для автоматического биохимического анализатора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Biochem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–FC 200  </w:t>
            </w:r>
          </w:p>
          <w:p w:rsidR="00FD7C47" w:rsidRPr="007708F1" w:rsidRDefault="00F31323" w:rsidP="0068680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R1: 1 x 100ml, R2: 1 x 20ml</w:t>
            </w:r>
          </w:p>
        </w:tc>
        <w:tc>
          <w:tcPr>
            <w:tcW w:w="6520" w:type="dxa"/>
            <w:shd w:val="clear" w:color="auto" w:fill="auto"/>
          </w:tcPr>
          <w:p w:rsidR="00F31323" w:rsidRPr="007708F1" w:rsidRDefault="00F31323" w:rsidP="0068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F31323" w:rsidRPr="007708F1" w:rsidRDefault="00F31323" w:rsidP="0068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Метод: кинетический</w:t>
            </w:r>
          </w:p>
          <w:p w:rsidR="00F31323" w:rsidRPr="007708F1" w:rsidRDefault="00F31323" w:rsidP="0068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основного реагента после смешивания реагента 1 и реагента 2:</w:t>
            </w:r>
          </w:p>
          <w:p w:rsidR="00F31323" w:rsidRPr="007708F1" w:rsidRDefault="00F31323" w:rsidP="0068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п-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нитрофенил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фосфат 17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</w:t>
            </w:r>
            <w:proofErr w:type="spellEnd"/>
          </w:p>
          <w:p w:rsidR="00F31323" w:rsidRPr="007708F1" w:rsidRDefault="00F31323" w:rsidP="0068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Ионы магния 4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мМ</w:t>
            </w:r>
            <w:proofErr w:type="spellEnd"/>
          </w:p>
          <w:p w:rsidR="00F31323" w:rsidRPr="007708F1" w:rsidRDefault="00F31323" w:rsidP="0068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Буфер (рН 10,2±0,2)</w:t>
            </w:r>
          </w:p>
          <w:p w:rsidR="00F31323" w:rsidRPr="007708F1" w:rsidRDefault="00F31323" w:rsidP="0068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Активатор и связывающий компонент</w:t>
            </w:r>
          </w:p>
          <w:p w:rsidR="00F31323" w:rsidRPr="007708F1" w:rsidRDefault="00F31323" w:rsidP="0068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Длина волны: 405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нм</w:t>
            </w:r>
            <w:proofErr w:type="spellEnd"/>
          </w:p>
          <w:p w:rsidR="00F31323" w:rsidRPr="007708F1" w:rsidRDefault="00F31323" w:rsidP="0068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Длительность анализа: 6 минут </w:t>
            </w:r>
          </w:p>
          <w:p w:rsidR="00F31323" w:rsidRPr="007708F1" w:rsidRDefault="00F31323" w:rsidP="0068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Концентрация в норме: 35-123 МЕ/л</w:t>
            </w:r>
          </w:p>
          <w:p w:rsidR="00F31323" w:rsidRPr="007708F1" w:rsidRDefault="00F31323" w:rsidP="0068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Линейность: 900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/л.</w:t>
            </w:r>
          </w:p>
          <w:p w:rsidR="00F31323" w:rsidRPr="007708F1" w:rsidRDefault="00F31323" w:rsidP="0068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взрослых – 25-90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/л при 37ºС</w:t>
            </w:r>
          </w:p>
          <w:p w:rsidR="00F31323" w:rsidRPr="007708F1" w:rsidRDefault="00F31323" w:rsidP="0068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Стабильность:  Рабочий реагент стабилен в течение 14 дней при 2-8 ºС</w:t>
            </w:r>
          </w:p>
          <w:p w:rsidR="00F31323" w:rsidRPr="007708F1" w:rsidRDefault="00F31323" w:rsidP="0068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Фасовка:</w:t>
            </w:r>
          </w:p>
          <w:p w:rsidR="00F31323" w:rsidRPr="007708F1" w:rsidRDefault="00F31323" w:rsidP="0068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1x 100 мл  Реагент 1</w:t>
            </w:r>
          </w:p>
          <w:p w:rsidR="00F31323" w:rsidRPr="007708F1" w:rsidRDefault="00F31323" w:rsidP="0068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1x 20 мл    Реагент 2</w:t>
            </w:r>
          </w:p>
          <w:p w:rsidR="00FD7C47" w:rsidRPr="007708F1" w:rsidRDefault="0068680B" w:rsidP="006868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Контроли реагенты и калибраторы одного производителя.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Наличие сертифицированного инженера от завода производителя, на оборудование, для которого производится закуп.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</w:r>
          </w:p>
        </w:tc>
        <w:tc>
          <w:tcPr>
            <w:tcW w:w="992" w:type="dxa"/>
          </w:tcPr>
          <w:p w:rsidR="00FD7C47" w:rsidRPr="007708F1" w:rsidRDefault="008749E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93" w:type="dxa"/>
          </w:tcPr>
          <w:p w:rsidR="00FD7C47" w:rsidRPr="007708F1" w:rsidRDefault="00F31323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набор</w:t>
            </w:r>
            <w:proofErr w:type="gramEnd"/>
          </w:p>
        </w:tc>
        <w:tc>
          <w:tcPr>
            <w:tcW w:w="1275" w:type="dxa"/>
          </w:tcPr>
          <w:p w:rsidR="00FD7C47" w:rsidRPr="007708F1" w:rsidRDefault="00F31323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26 9</w:t>
            </w:r>
            <w:r w:rsidR="008749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4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</w:tcPr>
          <w:p w:rsidR="00FD7C47" w:rsidRPr="008749E0" w:rsidRDefault="008749E0" w:rsidP="00E34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  <w:t>53 880</w:t>
            </w:r>
          </w:p>
        </w:tc>
      </w:tr>
      <w:tr w:rsidR="00F31323" w:rsidRPr="007708F1" w:rsidTr="00A74C0C">
        <w:trPr>
          <w:trHeight w:val="175"/>
          <w:tblHeader/>
        </w:trPr>
        <w:tc>
          <w:tcPr>
            <w:tcW w:w="852" w:type="dxa"/>
          </w:tcPr>
          <w:p w:rsidR="00F31323" w:rsidRPr="007708F1" w:rsidRDefault="00F31323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29</w:t>
            </w:r>
          </w:p>
        </w:tc>
        <w:tc>
          <w:tcPr>
            <w:tcW w:w="1701" w:type="dxa"/>
            <w:shd w:val="clear" w:color="auto" w:fill="auto"/>
          </w:tcPr>
          <w:p w:rsidR="00F31323" w:rsidRPr="007708F1" w:rsidRDefault="001B08D5" w:rsidP="001B08D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Набор реагентов Липопротеины высокой плотности с калибратором 1*30мл реагент R1+1*10мл реагент R2+1*3мл калибратор HDL/</w:t>
            </w:r>
            <w:proofErr w:type="spellStart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LDL+контроль</w:t>
            </w:r>
            <w:proofErr w:type="spellEnd"/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 и 2 2*3мл</w:t>
            </w: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</w:t>
            </w:r>
            <w:r w:rsidR="00F31323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для автоматического биохимического анализатора </w:t>
            </w:r>
            <w:proofErr w:type="spellStart"/>
            <w:r w:rsidR="00F31323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Biochem</w:t>
            </w:r>
            <w:proofErr w:type="spellEnd"/>
            <w:r w:rsidR="00F31323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–FC 200</w:t>
            </w:r>
          </w:p>
          <w:p w:rsidR="00F31323" w:rsidRPr="007708F1" w:rsidRDefault="00F31323" w:rsidP="001B08D5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shd w:val="clear" w:color="auto" w:fill="auto"/>
          </w:tcPr>
          <w:p w:rsidR="001B08D5" w:rsidRPr="007708F1" w:rsidRDefault="001B08D5" w:rsidP="001B08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Технические характеристики </w:t>
            </w:r>
          </w:p>
          <w:p w:rsidR="001B08D5" w:rsidRPr="007708F1" w:rsidRDefault="001B08D5" w:rsidP="001B08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Метод: Прямого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иммуноингибирования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, без осаждения, конечная точка</w:t>
            </w:r>
          </w:p>
          <w:p w:rsidR="001B08D5" w:rsidRPr="007708F1" w:rsidRDefault="001B08D5" w:rsidP="001B08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Состав набора: </w:t>
            </w:r>
          </w:p>
          <w:p w:rsidR="001B08D5" w:rsidRPr="007708F1" w:rsidRDefault="001B08D5" w:rsidP="001B08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HDL-Холестериновый реагент 1:</w:t>
            </w:r>
          </w:p>
          <w:p w:rsidR="001B08D5" w:rsidRPr="007708F1" w:rsidRDefault="001B08D5" w:rsidP="001B08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Хлорид магния – 100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/л, </w:t>
            </w:r>
          </w:p>
          <w:p w:rsidR="001B08D5" w:rsidRPr="007708F1" w:rsidRDefault="001B08D5" w:rsidP="001B08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Аминоантипирин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 – 1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/л, </w:t>
            </w:r>
          </w:p>
          <w:p w:rsidR="001B08D5" w:rsidRPr="007708F1" w:rsidRDefault="001B08D5" w:rsidP="001B08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Буфер, рН 7,0±0,1, консервант.</w:t>
            </w:r>
          </w:p>
          <w:p w:rsidR="001B08D5" w:rsidRPr="007708F1" w:rsidRDefault="001B08D5" w:rsidP="001B08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HDL-Холестериновый реагент 2:</w:t>
            </w:r>
          </w:p>
          <w:p w:rsidR="001B08D5" w:rsidRPr="007708F1" w:rsidRDefault="001B08D5" w:rsidP="001B08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Пероксидаза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 хрена (POD) – 4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кЕд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/л, </w:t>
            </w:r>
          </w:p>
          <w:p w:rsidR="001B08D5" w:rsidRPr="007708F1" w:rsidRDefault="001B08D5" w:rsidP="001B08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Оксидаза холестерина из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Nocardia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. (PEG-CO) – 1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кЕд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/л,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Эстераза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 холестерина из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Pseudomonas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 (PEG-CE) – 1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кЕд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/л, </w:t>
            </w:r>
          </w:p>
          <w:p w:rsidR="001B08D5" w:rsidRPr="007708F1" w:rsidRDefault="001B08D5" w:rsidP="001B08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N-(2-гидрокси-3-сульфопропил)-3,5-диметоксианалин (HDAOS) – 0.3 г/л, </w:t>
            </w:r>
          </w:p>
          <w:p w:rsidR="001B08D5" w:rsidRPr="007708F1" w:rsidRDefault="001B08D5" w:rsidP="001B08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Буфер, рН 7.0±0.1,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сурфактант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, консервант.</w:t>
            </w:r>
          </w:p>
          <w:p w:rsidR="001B08D5" w:rsidRPr="007708F1" w:rsidRDefault="001B08D5" w:rsidP="001B08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Длина волны: 600/700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нм</w:t>
            </w:r>
            <w:proofErr w:type="spellEnd"/>
          </w:p>
          <w:p w:rsidR="001B08D5" w:rsidRPr="007708F1" w:rsidRDefault="001B08D5" w:rsidP="001B08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Длительность анализа: 10 минут</w:t>
            </w:r>
          </w:p>
          <w:p w:rsidR="001B08D5" w:rsidRPr="007708F1" w:rsidRDefault="001B08D5" w:rsidP="001B08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Концентрация HDL в норме: 30-85 мг/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дл</w:t>
            </w:r>
            <w:proofErr w:type="spellEnd"/>
          </w:p>
          <w:p w:rsidR="001B08D5" w:rsidRPr="007708F1" w:rsidRDefault="001B08D5" w:rsidP="001B08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Линейность: 2-150 мг/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дл</w:t>
            </w:r>
            <w:proofErr w:type="spellEnd"/>
          </w:p>
          <w:p w:rsidR="001B08D5" w:rsidRPr="007708F1" w:rsidRDefault="001B08D5" w:rsidP="001B08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Фасовка:</w:t>
            </w:r>
          </w:p>
          <w:p w:rsidR="001B08D5" w:rsidRPr="007708F1" w:rsidRDefault="001B08D5" w:rsidP="001B08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1x30 мл реагент R1 </w:t>
            </w:r>
          </w:p>
          <w:p w:rsidR="001B08D5" w:rsidRPr="007708F1" w:rsidRDefault="001B08D5" w:rsidP="001B08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1x10 мл реагент R2 </w:t>
            </w:r>
          </w:p>
          <w:p w:rsidR="001B08D5" w:rsidRPr="007708F1" w:rsidRDefault="001B08D5" w:rsidP="001B08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1х3 мл калибратор HDL/LDL </w:t>
            </w:r>
          </w:p>
          <w:p w:rsidR="001B08D5" w:rsidRPr="007708F1" w:rsidRDefault="001B08D5" w:rsidP="001B08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2х3 мл контроль 1 и 2</w:t>
            </w:r>
          </w:p>
          <w:p w:rsidR="00F31323" w:rsidRPr="007708F1" w:rsidRDefault="001B08D5" w:rsidP="001B0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Контроли реагенты и калибраторы одного производителя.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Наличие сертифицированного инженера от завода производителя, на оборудование, для которого производится закуп.</w:t>
            </w:r>
          </w:p>
        </w:tc>
        <w:tc>
          <w:tcPr>
            <w:tcW w:w="992" w:type="dxa"/>
          </w:tcPr>
          <w:p w:rsidR="00F31323" w:rsidRPr="008749E0" w:rsidRDefault="008749E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93" w:type="dxa"/>
          </w:tcPr>
          <w:p w:rsidR="00F31323" w:rsidRPr="007708F1" w:rsidRDefault="00F31323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набор</w:t>
            </w:r>
            <w:proofErr w:type="gramEnd"/>
          </w:p>
        </w:tc>
        <w:tc>
          <w:tcPr>
            <w:tcW w:w="1275" w:type="dxa"/>
          </w:tcPr>
          <w:p w:rsidR="00F31323" w:rsidRPr="007708F1" w:rsidRDefault="008749E0" w:rsidP="008749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93 40</w:t>
            </w:r>
            <w:r w:rsidR="00F31323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18" w:type="dxa"/>
          </w:tcPr>
          <w:p w:rsidR="00F31323" w:rsidRPr="008749E0" w:rsidRDefault="008749E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  <w:t>467 000</w:t>
            </w:r>
          </w:p>
        </w:tc>
      </w:tr>
      <w:tr w:rsidR="00F31323" w:rsidRPr="007708F1" w:rsidTr="00A74C0C">
        <w:trPr>
          <w:trHeight w:val="175"/>
          <w:tblHeader/>
        </w:trPr>
        <w:tc>
          <w:tcPr>
            <w:tcW w:w="852" w:type="dxa"/>
          </w:tcPr>
          <w:p w:rsidR="00F31323" w:rsidRPr="007708F1" w:rsidRDefault="00F31323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30</w:t>
            </w:r>
          </w:p>
        </w:tc>
        <w:tc>
          <w:tcPr>
            <w:tcW w:w="1701" w:type="dxa"/>
            <w:shd w:val="clear" w:color="auto" w:fill="auto"/>
          </w:tcPr>
          <w:p w:rsidR="00147018" w:rsidRPr="007708F1" w:rsidRDefault="00A90092" w:rsidP="00147018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hAnsi="Times New Roman" w:cs="Times New Roman"/>
                <w:b/>
                <w:sz w:val="20"/>
                <w:szCs w:val="20"/>
              </w:rPr>
              <w:t>Набор реагентов Липопротеины низкой плотности с калибратором 1*30 мл реагент R1+1*10мл реагент R2+1*3мл калибратор HDL/LDL+ контроль уровень 1 и 2 2*3мл</w:t>
            </w:r>
            <w:r w:rsidR="00147018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для автоматического биохимического анализатора </w:t>
            </w:r>
            <w:proofErr w:type="spellStart"/>
            <w:r w:rsidR="00147018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Biochem</w:t>
            </w:r>
            <w:proofErr w:type="spellEnd"/>
            <w:r w:rsidR="00147018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–FC 200</w:t>
            </w:r>
          </w:p>
          <w:p w:rsidR="00F31323" w:rsidRPr="007708F1" w:rsidRDefault="00F31323" w:rsidP="00A90092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shd w:val="clear" w:color="auto" w:fill="auto"/>
          </w:tcPr>
          <w:p w:rsidR="00A90092" w:rsidRPr="007708F1" w:rsidRDefault="00A90092" w:rsidP="00A90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Технические характеристики </w:t>
            </w:r>
          </w:p>
          <w:p w:rsidR="00A90092" w:rsidRPr="007708F1" w:rsidRDefault="00A90092" w:rsidP="00A90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Метод: Прямого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иммуноингибирования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, без осаждения, конечная точка</w:t>
            </w:r>
          </w:p>
          <w:p w:rsidR="00A90092" w:rsidRPr="007708F1" w:rsidRDefault="00A90092" w:rsidP="00A90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Состав набора: </w:t>
            </w:r>
          </w:p>
          <w:p w:rsidR="00A90092" w:rsidRPr="007708F1" w:rsidRDefault="00A90092" w:rsidP="00A90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DL-Холестериновый реагент 1:</w:t>
            </w:r>
          </w:p>
          <w:p w:rsidR="00A90092" w:rsidRPr="007708F1" w:rsidRDefault="00A90092" w:rsidP="00A90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Хлорид магния – 100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/л, </w:t>
            </w:r>
          </w:p>
          <w:p w:rsidR="00A90092" w:rsidRPr="007708F1" w:rsidRDefault="00A90092" w:rsidP="00A90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Аминоантипирин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 – 1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ммоль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/л, </w:t>
            </w:r>
          </w:p>
          <w:p w:rsidR="00A90092" w:rsidRPr="007708F1" w:rsidRDefault="00A90092" w:rsidP="00A90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Буфер, рН 7,0±0,1, консервант.</w:t>
            </w:r>
          </w:p>
          <w:p w:rsidR="00A90092" w:rsidRPr="007708F1" w:rsidRDefault="00A90092" w:rsidP="00A90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DL-Холестериновый реагент 2:</w:t>
            </w:r>
          </w:p>
          <w:p w:rsidR="00A90092" w:rsidRPr="007708F1" w:rsidRDefault="00A90092" w:rsidP="00A90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Пероксидаза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 хрена (POD) – 4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кЕд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/л, </w:t>
            </w:r>
          </w:p>
          <w:p w:rsidR="00A90092" w:rsidRPr="007708F1" w:rsidRDefault="00A90092" w:rsidP="00A90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Оксидаза холестерина из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Nocardia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sp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. (PEG-CO) – 1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кЕд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/л,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Эстераза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 холестерина из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Pseudomonas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 (PEG-CE) – 1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кЕд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/л, </w:t>
            </w:r>
          </w:p>
          <w:p w:rsidR="00A90092" w:rsidRPr="007708F1" w:rsidRDefault="00A90092" w:rsidP="00A90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N-(2-гидрокси-3-сульфопропил)-3,5-диметоксианалин (HDAOS) – 0.3 г/л, </w:t>
            </w:r>
          </w:p>
          <w:p w:rsidR="00A90092" w:rsidRPr="007708F1" w:rsidRDefault="00A90092" w:rsidP="00A90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Буфер, рН 7.0±0.1,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сурфактант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, консервант.</w:t>
            </w:r>
          </w:p>
          <w:p w:rsidR="00A90092" w:rsidRPr="007708F1" w:rsidRDefault="00A90092" w:rsidP="00A90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Длина волны: 600/700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нм</w:t>
            </w:r>
            <w:proofErr w:type="spellEnd"/>
          </w:p>
          <w:p w:rsidR="00A90092" w:rsidRPr="007708F1" w:rsidRDefault="00A90092" w:rsidP="00A90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Длительность анализа: 10 минут</w:t>
            </w:r>
          </w:p>
          <w:p w:rsidR="00A90092" w:rsidRPr="007708F1" w:rsidRDefault="00A90092" w:rsidP="00A90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Концентрация HDL в норме: 30-85 мг/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дл</w:t>
            </w:r>
            <w:proofErr w:type="spellEnd"/>
          </w:p>
          <w:p w:rsidR="00A90092" w:rsidRPr="007708F1" w:rsidRDefault="00A90092" w:rsidP="00A90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Линейность: 2-150 мг/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дл</w:t>
            </w:r>
            <w:proofErr w:type="spellEnd"/>
          </w:p>
          <w:p w:rsidR="00A90092" w:rsidRPr="007708F1" w:rsidRDefault="00A90092" w:rsidP="00A90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Фасовка:</w:t>
            </w:r>
          </w:p>
          <w:p w:rsidR="00A90092" w:rsidRPr="007708F1" w:rsidRDefault="00A90092" w:rsidP="00A90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1x30 мл реагент R1 </w:t>
            </w:r>
          </w:p>
          <w:p w:rsidR="00A90092" w:rsidRPr="007708F1" w:rsidRDefault="00A90092" w:rsidP="00A90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1x10 мл реагент R2 </w:t>
            </w:r>
          </w:p>
          <w:p w:rsidR="00A90092" w:rsidRPr="007708F1" w:rsidRDefault="00A90092" w:rsidP="00A90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1х3 мл калибратор HDL/LDL </w:t>
            </w:r>
          </w:p>
          <w:p w:rsidR="00A90092" w:rsidRPr="007708F1" w:rsidRDefault="00A90092" w:rsidP="00A9009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2х3 мл контроль 1 и 2</w:t>
            </w:r>
          </w:p>
          <w:p w:rsidR="00F31323" w:rsidRPr="007708F1" w:rsidRDefault="00A90092" w:rsidP="00A90092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Контроли реагенты и калибраторы одного производителя.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Наличие сертифицированного инженера от завода производителя, на оборудование, для которого производится закуп.</w:t>
            </w:r>
          </w:p>
        </w:tc>
        <w:tc>
          <w:tcPr>
            <w:tcW w:w="992" w:type="dxa"/>
          </w:tcPr>
          <w:p w:rsidR="00F31323" w:rsidRPr="008749E0" w:rsidRDefault="008749E0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93" w:type="dxa"/>
          </w:tcPr>
          <w:p w:rsidR="00F31323" w:rsidRPr="007708F1" w:rsidRDefault="00F31323" w:rsidP="00721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набор</w:t>
            </w:r>
            <w:proofErr w:type="gramEnd"/>
          </w:p>
        </w:tc>
        <w:tc>
          <w:tcPr>
            <w:tcW w:w="1275" w:type="dxa"/>
          </w:tcPr>
          <w:p w:rsidR="00F31323" w:rsidRPr="008749E0" w:rsidRDefault="008749E0" w:rsidP="00E34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146 000</w:t>
            </w:r>
          </w:p>
        </w:tc>
        <w:tc>
          <w:tcPr>
            <w:tcW w:w="1418" w:type="dxa"/>
          </w:tcPr>
          <w:p w:rsidR="00F31323" w:rsidRPr="008749E0" w:rsidRDefault="008749E0" w:rsidP="00E34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  <w:t>730 000</w:t>
            </w:r>
          </w:p>
        </w:tc>
      </w:tr>
      <w:tr w:rsidR="00342577" w:rsidRPr="007708F1" w:rsidTr="00A74C0C">
        <w:trPr>
          <w:trHeight w:val="175"/>
          <w:tblHeader/>
        </w:trPr>
        <w:tc>
          <w:tcPr>
            <w:tcW w:w="852" w:type="dxa"/>
          </w:tcPr>
          <w:p w:rsidR="00342577" w:rsidRPr="007708F1" w:rsidRDefault="00342577" w:rsidP="00342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31</w:t>
            </w:r>
          </w:p>
        </w:tc>
        <w:tc>
          <w:tcPr>
            <w:tcW w:w="1701" w:type="dxa"/>
            <w:shd w:val="clear" w:color="auto" w:fill="auto"/>
          </w:tcPr>
          <w:p w:rsidR="00342577" w:rsidRPr="007708F1" w:rsidRDefault="00342577" w:rsidP="004602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Набор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реагентoв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Липаза Субстрат: 4 x 10ml, Буфер: 2 x 21ml, Активатор: 1 x 14ml, стандарт: 1 x 3ml</w:t>
            </w:r>
          </w:p>
          <w:p w:rsidR="00342577" w:rsidRPr="007708F1" w:rsidRDefault="00342577" w:rsidP="0046024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для автоматического биохимического анализатора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Biochem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–FC 200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577" w:rsidRPr="007708F1" w:rsidRDefault="00342577" w:rsidP="00022F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Набор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реагентoв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 Липаза Субстрат. Набор для количественного определения  субстрата Липазы в сыворотке крови методами-  щелочное титрование жирных кислот, выделяемых из триглицеридов, измерение мутности в эмульсии триглицеридов (оливковое масло), колориметрический метод с использованием синтетического субстрата, содержащего сложные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тиоэфиры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 и короткоцепочечные кислоты. </w:t>
            </w:r>
          </w:p>
          <w:p w:rsidR="00342577" w:rsidRPr="007708F1" w:rsidRDefault="00342577" w:rsidP="00022F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Технические характеристики </w:t>
            </w:r>
          </w:p>
          <w:p w:rsidR="00342577" w:rsidRPr="007708F1" w:rsidRDefault="00342577" w:rsidP="00022F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Методы для определения активность липазы: щелочное титрование жирных кислот, выделяемых из триглицеридов, измерение мутности в эмульсии триглицеридов (оливковое</w:t>
            </w:r>
          </w:p>
          <w:p w:rsidR="00342577" w:rsidRPr="007708F1" w:rsidRDefault="00342577" w:rsidP="00022F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масло), колориметрический метод с использованием синтетического субстрата, содержащего сложные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тиоэфиры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 и короткоцепочечные кислоты.</w:t>
            </w:r>
          </w:p>
          <w:p w:rsidR="00342577" w:rsidRPr="007708F1" w:rsidRDefault="00342577" w:rsidP="00022F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Состав:</w:t>
            </w:r>
          </w:p>
          <w:p w:rsidR="00342577" w:rsidRPr="007708F1" w:rsidRDefault="00342577" w:rsidP="00022F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1. Субстрат липазы: 1,2-диглицериды 63%,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моноглицеридлипаза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 87 МЕ/100мл,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глицеринкиназа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 133 МЕ/100мл, глицерин-3-фосфатоксидаза 4000 МЕ/100мл, кофермент липазы 4000 МЕ/мл, буфер.</w:t>
            </w:r>
          </w:p>
          <w:p w:rsidR="00342577" w:rsidRPr="007708F1" w:rsidRDefault="00342577" w:rsidP="00022F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2. Буфер для субстрата липазы: буфер, желчные кислоты 217 мг%, рН = 6,8+0,1.</w:t>
            </w:r>
          </w:p>
          <w:p w:rsidR="00342577" w:rsidRPr="007708F1" w:rsidRDefault="00342577" w:rsidP="00022FD2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3. Активатор липазы: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деоксихолат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 1414 мг%, 4-аминоантипирин 120 мг%, буфер рН =</w:t>
            </w:r>
          </w:p>
          <w:p w:rsidR="00147018" w:rsidRPr="007708F1" w:rsidRDefault="00342577" w:rsidP="00022FD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8,7+0,1.</w:t>
            </w:r>
            <w:r w:rsidR="00147018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Контроли реагенты и калибраторы одного </w:t>
            </w:r>
            <w:r w:rsidR="00022FD2"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производителя . Наличие сертифицированного инженера от завода производителя, на оборудование, для которого производится закуп.</w:t>
            </w:r>
          </w:p>
          <w:p w:rsidR="00147018" w:rsidRPr="007708F1" w:rsidRDefault="00147018" w:rsidP="003425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147018" w:rsidRPr="007708F1" w:rsidRDefault="00147018" w:rsidP="003425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147018" w:rsidRPr="007708F1" w:rsidRDefault="00147018" w:rsidP="003425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147018" w:rsidRPr="007708F1" w:rsidRDefault="00147018" w:rsidP="003425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147018" w:rsidRPr="007708F1" w:rsidRDefault="00147018" w:rsidP="0034257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342577" w:rsidRPr="007708F1" w:rsidRDefault="00147018" w:rsidP="0034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производителя.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br/>
              <w:t>Наличие сертифицированного инженера от завода производителя, на оборудование, для которого производится закуп.</w:t>
            </w:r>
          </w:p>
          <w:p w:rsidR="00342577" w:rsidRPr="007708F1" w:rsidRDefault="00342577" w:rsidP="003425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577" w:rsidRPr="007708F1" w:rsidRDefault="00342577" w:rsidP="003425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Длина волны: 550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нм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 (540-560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нм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342577" w:rsidRPr="007708F1" w:rsidRDefault="00342577" w:rsidP="003425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Длительность анализа: 7-9 минут</w:t>
            </w:r>
          </w:p>
          <w:p w:rsidR="00342577" w:rsidRPr="007708F1" w:rsidRDefault="00342577" w:rsidP="0034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Стабильность: Реагенты стабильны в течение всего срока годности при условии хранения в холодильнике при 2-80С. Рабочий реагент субстрата липазы стабилен в течение 4 дней при комнатной температуре (250С) и 21 день в холодильнике при 2-80С. Стандарт липазы стабилен в течение 30 дней при 2-80С.</w:t>
            </w:r>
          </w:p>
          <w:p w:rsidR="00342577" w:rsidRPr="007708F1" w:rsidRDefault="00342577" w:rsidP="003425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577" w:rsidRPr="007708F1" w:rsidRDefault="00342577" w:rsidP="0034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Концентрация: 1. Субстрат липазы: 1,2-диглицериды 63%,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моноглицеридлипаза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 87 МЕ/100мл,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глицеринкиназа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 133 МЕ/100мл, глицерин-3-фосфатоксидаза 4000 МЕ/100мл, кофермент липазы 4000 МЕ/мл, буфер.</w:t>
            </w:r>
          </w:p>
          <w:p w:rsidR="00342577" w:rsidRPr="007708F1" w:rsidRDefault="00342577" w:rsidP="0034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2. Буфер для субстрата липазы: буфер, желчные кислоты 217 мг%, рН = 6,8+0,1.</w:t>
            </w:r>
          </w:p>
          <w:p w:rsidR="00342577" w:rsidRPr="007708F1" w:rsidRDefault="00342577" w:rsidP="0034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3. Активатор липазы: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деоксихолат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 1414 мг%, 4-аминоантипирин 120 мг%, буфер рН =</w:t>
            </w:r>
          </w:p>
          <w:p w:rsidR="00342577" w:rsidRPr="007708F1" w:rsidRDefault="00342577" w:rsidP="003425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8,7+0,1.</w:t>
            </w:r>
          </w:p>
          <w:p w:rsidR="00342577" w:rsidRPr="007708F1" w:rsidRDefault="00342577" w:rsidP="003425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577" w:rsidRPr="007708F1" w:rsidRDefault="00342577" w:rsidP="003425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Линейность: 600 МЕ/мл.</w:t>
            </w:r>
          </w:p>
          <w:p w:rsidR="00342577" w:rsidRPr="007708F1" w:rsidRDefault="00342577" w:rsidP="003425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Фасовка:</w:t>
            </w:r>
          </w:p>
          <w:p w:rsidR="00342577" w:rsidRPr="007708F1" w:rsidRDefault="00342577" w:rsidP="003425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4 x 10ml, Буфер: 2 x 21ml, Активатор: 1 x 14ml, стандарт: 1 x 3ml.</w:t>
            </w:r>
          </w:p>
          <w:p w:rsidR="00342577" w:rsidRPr="007708F1" w:rsidRDefault="00342577" w:rsidP="003425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  Стандарты и реагенты одного производителя.</w:t>
            </w:r>
          </w:p>
          <w:p w:rsidR="00342577" w:rsidRPr="007708F1" w:rsidRDefault="00342577" w:rsidP="003425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Страна происхождения (США)</w:t>
            </w:r>
          </w:p>
          <w:p w:rsidR="00342577" w:rsidRPr="007708F1" w:rsidRDefault="00342577" w:rsidP="003425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2577" w:rsidRPr="007708F1" w:rsidRDefault="00342577" w:rsidP="00342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93" w:type="dxa"/>
          </w:tcPr>
          <w:p w:rsidR="00342577" w:rsidRPr="007708F1" w:rsidRDefault="00342577" w:rsidP="00342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набор</w:t>
            </w:r>
          </w:p>
        </w:tc>
        <w:tc>
          <w:tcPr>
            <w:tcW w:w="1275" w:type="dxa"/>
          </w:tcPr>
          <w:p w:rsidR="00342577" w:rsidRPr="008749E0" w:rsidRDefault="008749E0" w:rsidP="00E34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253 000</w:t>
            </w:r>
          </w:p>
        </w:tc>
        <w:tc>
          <w:tcPr>
            <w:tcW w:w="1418" w:type="dxa"/>
          </w:tcPr>
          <w:p w:rsidR="00342577" w:rsidRPr="008749E0" w:rsidRDefault="008749E0" w:rsidP="00E34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  <w:t>253 000</w:t>
            </w:r>
          </w:p>
        </w:tc>
      </w:tr>
      <w:tr w:rsidR="00342577" w:rsidRPr="007708F1" w:rsidTr="00A74C0C">
        <w:trPr>
          <w:trHeight w:val="15866"/>
          <w:tblHeader/>
        </w:trPr>
        <w:tc>
          <w:tcPr>
            <w:tcW w:w="852" w:type="dxa"/>
          </w:tcPr>
          <w:p w:rsidR="00342577" w:rsidRPr="007708F1" w:rsidRDefault="00342577" w:rsidP="00342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32</w:t>
            </w:r>
          </w:p>
        </w:tc>
        <w:tc>
          <w:tcPr>
            <w:tcW w:w="1701" w:type="dxa"/>
            <w:shd w:val="clear" w:color="auto" w:fill="auto"/>
          </w:tcPr>
          <w:p w:rsidR="00342577" w:rsidRPr="007708F1" w:rsidRDefault="00342577" w:rsidP="0034257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Набор для количественного определения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гликозилированного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гемоглобина мл в цельной крови методом по конечной точке   1* 30 мл, R2 1*10мл.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Лизирующий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реагент 1* 125 мл </w:t>
            </w:r>
          </w:p>
          <w:p w:rsidR="00342577" w:rsidRPr="007708F1" w:rsidRDefault="00342577" w:rsidP="00342577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для автоматического биохимического анализатора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>Biochem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 –FC 200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22" w:rsidRPr="007708F1" w:rsidRDefault="00012922" w:rsidP="00012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Технические характеристики </w:t>
            </w:r>
          </w:p>
          <w:p w:rsidR="00012922" w:rsidRPr="007708F1" w:rsidRDefault="00012922" w:rsidP="000129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922" w:rsidRPr="007708F1" w:rsidRDefault="00012922" w:rsidP="00012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Метод: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иммунонефелометрический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, конечная точка</w:t>
            </w:r>
          </w:p>
          <w:p w:rsidR="00012922" w:rsidRPr="007708F1" w:rsidRDefault="00012922" w:rsidP="00012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Состав набора: </w:t>
            </w:r>
          </w:p>
          <w:p w:rsidR="00012922" w:rsidRPr="007708F1" w:rsidRDefault="00012922" w:rsidP="000129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Р1: латекс 0,13%, буфер, стабилизатор.</w:t>
            </w:r>
          </w:p>
          <w:p w:rsidR="00012922" w:rsidRPr="007708F1" w:rsidRDefault="00012922" w:rsidP="00012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Р2: Мышиные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моноклональные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 антитела, 0,05 мг/мл, козлиные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поликлональные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 антитела 0,08 мг/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дл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, буферы, стабилизаторы.</w:t>
            </w:r>
          </w:p>
          <w:p w:rsidR="00012922" w:rsidRPr="007708F1" w:rsidRDefault="00012922" w:rsidP="00012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Лизирующий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 реагент</w:t>
            </w:r>
          </w:p>
          <w:p w:rsidR="00012922" w:rsidRPr="007708F1" w:rsidRDefault="00012922" w:rsidP="00012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Гемолизирующий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 реагент: вода и стабилизаторы.</w:t>
            </w:r>
          </w:p>
          <w:p w:rsidR="00012922" w:rsidRPr="007708F1" w:rsidRDefault="00012922" w:rsidP="00012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Длина волны: 670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нм</w:t>
            </w:r>
            <w:proofErr w:type="spellEnd"/>
          </w:p>
          <w:p w:rsidR="00012922" w:rsidRPr="007708F1" w:rsidRDefault="00012922" w:rsidP="00012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Время анализа: 5 минут</w:t>
            </w:r>
          </w:p>
          <w:p w:rsidR="00012922" w:rsidRPr="007708F1" w:rsidRDefault="00012922" w:rsidP="000129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Стабильность: 1 месяц при температуре 2-</w:t>
            </w:r>
            <w:smartTag w:uri="urn:schemas-microsoft-com:office:smarttags" w:element="metricconverter">
              <w:smartTagPr>
                <w:attr w:name="ProductID" w:val="8 ﾰC"/>
              </w:smartTagPr>
              <w:r w:rsidRPr="007708F1">
                <w:rPr>
                  <w:rFonts w:ascii="Times New Roman" w:hAnsi="Times New Roman" w:cs="Times New Roman"/>
                  <w:sz w:val="20"/>
                  <w:szCs w:val="20"/>
                </w:rPr>
                <w:t>8 °C</w:t>
              </w:r>
            </w:smartTag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, закрытые в течение 18 месяцев с даты изготовления, указанной на упаковке и этикетках.</w:t>
            </w:r>
          </w:p>
          <w:p w:rsidR="00012922" w:rsidRPr="007708F1" w:rsidRDefault="00012922" w:rsidP="00012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Фасовка:</w:t>
            </w:r>
          </w:p>
          <w:p w:rsidR="00012922" w:rsidRPr="007708F1" w:rsidRDefault="00012922" w:rsidP="00012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1х30 мл реагент 1 (буфер, стабилизатор)</w:t>
            </w:r>
          </w:p>
          <w:p w:rsidR="00012922" w:rsidRPr="007708F1" w:rsidRDefault="00012922" w:rsidP="00012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1х10 мл реагент 2 ( буфер, стабилизатор)</w:t>
            </w:r>
          </w:p>
          <w:p w:rsidR="00012922" w:rsidRPr="007708F1" w:rsidRDefault="00012922" w:rsidP="00012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1х125 мл </w:t>
            </w:r>
            <w:proofErr w:type="spellStart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>лизирующий</w:t>
            </w:r>
            <w:proofErr w:type="spellEnd"/>
            <w:r w:rsidRPr="007708F1">
              <w:rPr>
                <w:rFonts w:ascii="Times New Roman" w:hAnsi="Times New Roman" w:cs="Times New Roman"/>
                <w:sz w:val="20"/>
                <w:szCs w:val="20"/>
              </w:rPr>
              <w:t xml:space="preserve"> реагент</w:t>
            </w:r>
          </w:p>
          <w:p w:rsidR="00012922" w:rsidRPr="007708F1" w:rsidRDefault="00012922" w:rsidP="0001292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Контроли реагенты и калибраторы одного  производителя . Наличие сертифицированного инженера от завода производителя, на оборудование, для которого производится закуп.</w:t>
            </w:r>
          </w:p>
          <w:p w:rsidR="00342577" w:rsidRPr="007708F1" w:rsidRDefault="00342577" w:rsidP="003425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42577" w:rsidRPr="008749E0" w:rsidRDefault="008749E0" w:rsidP="00342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93" w:type="dxa"/>
          </w:tcPr>
          <w:p w:rsidR="00342577" w:rsidRPr="007708F1" w:rsidRDefault="00342577" w:rsidP="00342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набор</w:t>
            </w:r>
            <w:proofErr w:type="gramEnd"/>
          </w:p>
        </w:tc>
        <w:tc>
          <w:tcPr>
            <w:tcW w:w="1275" w:type="dxa"/>
          </w:tcPr>
          <w:p w:rsidR="00342577" w:rsidRPr="008749E0" w:rsidRDefault="008749E0" w:rsidP="00280E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zh-CN"/>
              </w:rPr>
              <w:t>411 000</w:t>
            </w:r>
          </w:p>
        </w:tc>
        <w:tc>
          <w:tcPr>
            <w:tcW w:w="1418" w:type="dxa"/>
          </w:tcPr>
          <w:p w:rsidR="00342577" w:rsidRPr="008749E0" w:rsidRDefault="008749E0" w:rsidP="00280E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zh-CN"/>
              </w:rPr>
              <w:t>2 055 000</w:t>
            </w:r>
          </w:p>
        </w:tc>
      </w:tr>
    </w:tbl>
    <w:p w:rsidR="0062441C" w:rsidRPr="007708F1" w:rsidRDefault="0062441C" w:rsidP="0062441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2441C" w:rsidRPr="007708F1" w:rsidRDefault="0062441C" w:rsidP="0062441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2441C" w:rsidRPr="007708F1" w:rsidRDefault="0062441C" w:rsidP="006244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AE7F3D" w:rsidRPr="007708F1" w:rsidRDefault="00AE7F3D" w:rsidP="00AE7F3D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20"/>
          <w:szCs w:val="20"/>
          <w:lang w:eastAsia="ru-RU"/>
        </w:rPr>
      </w:pPr>
    </w:p>
    <w:tbl>
      <w:tblPr>
        <w:tblW w:w="1431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"/>
        <w:gridCol w:w="3968"/>
        <w:gridCol w:w="4678"/>
        <w:gridCol w:w="992"/>
        <w:gridCol w:w="1134"/>
        <w:gridCol w:w="1134"/>
        <w:gridCol w:w="1418"/>
      </w:tblGrid>
      <w:tr w:rsidR="00AE7F3D" w:rsidRPr="007708F1" w:rsidTr="00FE765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F3D" w:rsidRPr="007708F1" w:rsidRDefault="00756D82" w:rsidP="00756D82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AE7F3D" w:rsidRPr="007708F1" w:rsidRDefault="00AE7F3D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 xml:space="preserve">Наименование товара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AE7F3D" w:rsidRPr="007708F1" w:rsidRDefault="00AE7F3D" w:rsidP="00AE7F3D">
            <w:pPr>
              <w:spacing w:after="0" w:line="240" w:lineRule="auto"/>
              <w:rPr>
                <w:rFonts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Набор реагентов для определения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протромбинового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времени 5х2мл.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длякоагулометра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TS-4000</w:t>
            </w: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F3D" w:rsidRPr="007708F1" w:rsidRDefault="00AE7F3D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F3D" w:rsidRPr="007708F1" w:rsidRDefault="00AE7F3D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Ед.изм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F3D" w:rsidRPr="007708F1" w:rsidRDefault="00AE7F3D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F3D" w:rsidRPr="007708F1" w:rsidRDefault="00AE7F3D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Сумма </w:t>
            </w:r>
          </w:p>
        </w:tc>
      </w:tr>
      <w:tr w:rsidR="00AE7F3D" w:rsidRPr="007708F1" w:rsidTr="00FE765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F3D" w:rsidRPr="00FE7652" w:rsidRDefault="00756D82" w:rsidP="00756D82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</w:pPr>
            <w:r w:rsidRPr="00FE7652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AE7F3D" w:rsidRPr="007708F1" w:rsidRDefault="00AE7F3D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AE7F3D" w:rsidRPr="007708F1" w:rsidRDefault="00AE7F3D" w:rsidP="00AE7F3D">
            <w:pPr>
              <w:spacing w:after="200" w:line="276" w:lineRule="auto"/>
              <w:rPr>
                <w:rFonts w:eastAsia="Times New Roman" w:hAnsi="Calibri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F3D" w:rsidRPr="008749E0" w:rsidRDefault="008749E0" w:rsidP="00AE7F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F3D" w:rsidRPr="007708F1" w:rsidRDefault="00756D82" w:rsidP="00AE7F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набор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F3D" w:rsidRPr="007708F1" w:rsidRDefault="00AE7F3D" w:rsidP="00280E3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27 </w:t>
            </w:r>
            <w:r w:rsidR="008749E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7F3D" w:rsidRPr="008749E0" w:rsidRDefault="008749E0" w:rsidP="00280E3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548 000</w:t>
            </w:r>
          </w:p>
        </w:tc>
      </w:tr>
      <w:tr w:rsidR="00AE7F3D" w:rsidRPr="007708F1" w:rsidTr="00FE765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F3D" w:rsidRPr="007708F1" w:rsidRDefault="00AE7F3D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AE7F3D" w:rsidRPr="007708F1" w:rsidRDefault="00AE7F3D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Описание требуемых функциональных, технических, качественных, эксплуатационных и иных характеристик закупаемого товара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AE7F3D" w:rsidRPr="007708F1" w:rsidRDefault="00AE7F3D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Набор реагентов для определения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протромбинового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времени 5х2мл.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длякоагулометра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HTI TS-4000. Реагент используется для определения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протромбинового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времени (ПВ) и для определения активности факторов II, V, VII и X.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Состав:ПВ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реагент: рекомбинантный человеческий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тромбопластин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бычий сывороточный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тромбопластин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0.5%, кальция хлорид 0.015 М, азид натрия 0.2%. Хранение и Стабильность. В закрытом флаконе хранить при температуре от + 2 до + 8°C. Стабильность до вскрытия флакона: 2 года при температуре от + 2 до + 8°C. Стабильность после вскрытия: 30 дней при температуре от + 2 до +8°C. Результаты времени образования сгустка представляются для каждой пробы с точностью до 0,1 секунды. Результаты теста так же могут быть представлены в % от нормы, в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протромбиновомотношении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(ПО) или в Международном нормальном отношении (МНО). После проведения анализа необходимые наборы реагентов  контроля в том числе: Контроль 1 набор реагентов 1х1мл. Контроль 2 набор реагентов 1х1мл. которые изготовлены одним производителем.</w:t>
            </w:r>
            <w:r w:rsidRPr="007708F1">
              <w:rPr>
                <w:rFonts w:eastAsia="Times New Roman" w:hAnsi="Calibri" w:cs="Times New Roman"/>
                <w:sz w:val="20"/>
                <w:szCs w:val="20"/>
                <w:lang w:eastAsia="ru-RU"/>
              </w:rPr>
              <w:t xml:space="preserve"> </w:t>
            </w:r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сертифицированного инженера от завода производителя, на оборудование для которого производится закуп.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F3D" w:rsidRPr="007708F1" w:rsidRDefault="00AE7F3D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F3D" w:rsidRPr="007708F1" w:rsidRDefault="00AE7F3D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F3D" w:rsidRPr="007708F1" w:rsidRDefault="00AE7F3D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F3D" w:rsidRPr="007708F1" w:rsidRDefault="00AE7F3D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E7F3D" w:rsidRPr="007708F1" w:rsidRDefault="00AE7F3D" w:rsidP="00AE7F3D">
      <w:pPr>
        <w:shd w:val="clear" w:color="auto" w:fill="FFFFFF"/>
        <w:spacing w:after="0" w:line="19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shd w:val="clear" w:color="auto" w:fill="FFFFFF"/>
          <w:lang w:eastAsia="ru-RU"/>
        </w:rPr>
      </w:pPr>
    </w:p>
    <w:tbl>
      <w:tblPr>
        <w:tblpPr w:leftFromText="180" w:rightFromText="180" w:vertAnchor="text" w:tblpY="1"/>
        <w:tblOverlap w:val="never"/>
        <w:tblW w:w="14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7"/>
        <w:gridCol w:w="3969"/>
        <w:gridCol w:w="4677"/>
        <w:gridCol w:w="993"/>
        <w:gridCol w:w="1134"/>
        <w:gridCol w:w="1134"/>
        <w:gridCol w:w="1138"/>
      </w:tblGrid>
      <w:tr w:rsidR="00756D82" w:rsidRPr="007708F1" w:rsidTr="0049332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0B4185">
            <w:pPr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0B4185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 xml:space="preserve">Наименование товара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0B418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Набор реагентов для определения активированного частичного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тромбопластинного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времени 5х2мл..+ кальция хлорид 5х2мл. для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коагулометра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TS-4000.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0B418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0B418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0B418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0B418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</w:t>
            </w:r>
          </w:p>
        </w:tc>
      </w:tr>
      <w:tr w:rsidR="00756D82" w:rsidRPr="007708F1" w:rsidTr="0049332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0B4185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0B4185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0B4185">
            <w:pPr>
              <w:spacing w:after="200" w:line="276" w:lineRule="auto"/>
              <w:rPr>
                <w:rFonts w:eastAsia="Times New Roman" w:hAnsi="Calibri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8749E0" w:rsidRDefault="008749E0" w:rsidP="000B418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0B418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набор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8749E0" w:rsidP="000B418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29 </w:t>
            </w:r>
            <w:r w:rsidR="00280E30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  <w:r w:rsidR="00756D82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8749E0" w:rsidRDefault="008749E0" w:rsidP="000B418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88 500</w:t>
            </w:r>
          </w:p>
        </w:tc>
      </w:tr>
      <w:tr w:rsidR="00756D82" w:rsidRPr="007708F1" w:rsidTr="0049332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0B4185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0B4185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Описание требуемых функциональных, технических, качественных, </w:t>
            </w:r>
            <w:r w:rsidRPr="007708F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lastRenderedPageBreak/>
              <w:t>эксплуатационных и иных характеристик закупаемого товара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0B4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Набор реагентов для определения активированного частичного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тромбопластинного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времени 5х2мл..+ кальция хлорид 5х2мл. для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коагулометра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HTI TS-</w:t>
            </w:r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4000. Реагент предназначен для определения активированного частичного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тромбопластинового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времени, а также для проведения других АЧТВ-тестов с использованием активатора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эллаговой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кислоты. Состав: АЧТВ реагент: 0.1%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эллаговой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кислоты, 0.1% бычий сывороточный альбумин, 0.1% азид натрия и 0.2% фосфолипиды. Кальция хлорид (0,025М). Хранение и Стабильность. Закрытые флаконы стабильны в течение 2 лет при температуре хранения от +2 до +8°C. После вскрытия реагент стабилен в течение 30 дней при температуре от +2 до +8°C.  Результаты теста выражаются в секундах с точностью 0,1 с. После проведения анализа необходимые наборы реагентов  контроля в том числе: Контроль 1 набор реагентов 1х1мл.,Контроль 2 набор реагентов 1х1мл. которые  должны быть одного производителя. После проведения анализа необходимые наборы реагентов  контроля в том числе: Контроль 1 набор реагентов 1х1мл. Контроль 2 набор реагентов 1х1мл.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которыеизготовлены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одним производителем. Наличие сертифицированного инженера от завода производителя, на оборудование для которого производится закуп.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0B4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0B4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0B4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0B4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6D82" w:rsidRPr="007708F1" w:rsidTr="0049332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0B4185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0B4185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Сопутствующие услуги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0B4185">
            <w:pPr>
              <w:spacing w:after="200" w:line="276" w:lineRule="auto"/>
              <w:rPr>
                <w:rFonts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0B4185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0B4185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0B4185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0B4185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</w:tbl>
    <w:p w:rsidR="00B344FA" w:rsidRDefault="000B4185" w:rsidP="00AE7F3D">
      <w:pPr>
        <w:keepNext/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br w:type="textWrapping" w:clear="all"/>
      </w:r>
    </w:p>
    <w:tbl>
      <w:tblPr>
        <w:tblW w:w="14601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7"/>
        <w:gridCol w:w="3118"/>
        <w:gridCol w:w="5528"/>
        <w:gridCol w:w="1134"/>
        <w:gridCol w:w="1134"/>
        <w:gridCol w:w="1134"/>
        <w:gridCol w:w="1276"/>
      </w:tblGrid>
      <w:tr w:rsidR="000B4185" w:rsidRPr="007708F1" w:rsidTr="0049332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5" w:rsidRPr="007708F1" w:rsidRDefault="000B4185" w:rsidP="00556FB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0B4185" w:rsidRPr="007708F1" w:rsidRDefault="000B4185" w:rsidP="00556FB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 xml:space="preserve">Наименование товара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0B4185" w:rsidRPr="007708F1" w:rsidRDefault="000B4185" w:rsidP="00556FBD">
            <w:pPr>
              <w:spacing w:after="0" w:line="240" w:lineRule="auto"/>
              <w:rPr>
                <w:rFonts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B41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Набор биохимического контроля Уровень1, 1x5мл, Уровень2, 1x5мл</w:t>
            </w:r>
            <w:proofErr w:type="gramStart"/>
            <w:r w:rsidRPr="000B41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для</w:t>
            </w:r>
            <w:proofErr w:type="gramEnd"/>
            <w:r w:rsidRPr="000B41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автоматического биохимического анализатора </w:t>
            </w:r>
            <w:proofErr w:type="spellStart"/>
            <w:r w:rsidRPr="000B41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BioChem</w:t>
            </w:r>
            <w:proofErr w:type="spellEnd"/>
            <w:r w:rsidRPr="000B41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FC-200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185" w:rsidRPr="007708F1" w:rsidRDefault="000B4185" w:rsidP="00556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5" w:rsidRPr="007708F1" w:rsidRDefault="000B4185" w:rsidP="00556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Ед.изм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185" w:rsidRPr="007708F1" w:rsidRDefault="000B4185" w:rsidP="00556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185" w:rsidRPr="007708F1" w:rsidRDefault="000B4185" w:rsidP="00556F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</w:t>
            </w:r>
          </w:p>
        </w:tc>
      </w:tr>
      <w:tr w:rsidR="000B4185" w:rsidRPr="007708F1" w:rsidTr="0049332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5" w:rsidRPr="007708F1" w:rsidRDefault="000B4185" w:rsidP="00556FB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0B4185" w:rsidRPr="007708F1" w:rsidRDefault="000B4185" w:rsidP="00556FB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0B4185" w:rsidRPr="007708F1" w:rsidRDefault="000B4185" w:rsidP="00556FBD">
            <w:pPr>
              <w:spacing w:after="200" w:line="276" w:lineRule="auto"/>
              <w:rPr>
                <w:rFonts w:eastAsia="Times New Roman" w:hAnsi="Calibri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185" w:rsidRPr="000B4185" w:rsidRDefault="000B4185" w:rsidP="00556FB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5" w:rsidRPr="007708F1" w:rsidRDefault="000B4185" w:rsidP="00556FB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набор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185" w:rsidRPr="000B4185" w:rsidRDefault="000B4185" w:rsidP="00556FB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24 758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4185" w:rsidRPr="007708F1" w:rsidRDefault="000B4185" w:rsidP="000B418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9 516</w:t>
            </w:r>
          </w:p>
        </w:tc>
      </w:tr>
      <w:tr w:rsidR="000B4185" w:rsidRPr="007708F1" w:rsidTr="0049332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5" w:rsidRPr="007708F1" w:rsidRDefault="000B4185" w:rsidP="00556FB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0B4185" w:rsidRPr="007708F1" w:rsidRDefault="000B4185" w:rsidP="00556FB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Описание требуемых функциональных, технических, качественных, эксплуатационных и иных характеристик закупаемого товара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0B4185" w:rsidRPr="000B4185" w:rsidRDefault="000B4185" w:rsidP="000B4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Определяемые параметры: альбумин, общий/прямой билирубин, азот мочевины, мочевина, кальций, кальций </w:t>
            </w:r>
            <w:proofErr w:type="spellStart"/>
            <w:proofErr w:type="gramStart"/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Арсеназо</w:t>
            </w:r>
            <w:proofErr w:type="spellEnd"/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 углекислый</w:t>
            </w:r>
            <w:proofErr w:type="gramEnd"/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газ, хлор, холестерин, </w:t>
            </w:r>
            <w:proofErr w:type="spellStart"/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креатинин</w:t>
            </w:r>
            <w:proofErr w:type="spellEnd"/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креатинкиназа</w:t>
            </w:r>
            <w:proofErr w:type="spellEnd"/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глюкоза </w:t>
            </w:r>
            <w:proofErr w:type="spellStart"/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Гексокиназняа</w:t>
            </w:r>
            <w:proofErr w:type="spellEnd"/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/ </w:t>
            </w:r>
            <w:proofErr w:type="spellStart"/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Оксидазная</w:t>
            </w:r>
            <w:proofErr w:type="spellEnd"/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железо, ОЖСС, магний, фосфор, калий, натрий, общий белок, триглицериды GPO, мочевая кислота, щелочная фосфатаза, кислая фосфатаза, АЛТ, АСТ, амилаза, </w:t>
            </w:r>
            <w:proofErr w:type="spellStart"/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гаммаглутамилтранфераза</w:t>
            </w:r>
            <w:proofErr w:type="spellEnd"/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лактатдегидрогеназа</w:t>
            </w:r>
            <w:proofErr w:type="spellEnd"/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липаза, </w:t>
            </w:r>
            <w:proofErr w:type="spellStart"/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лактат</w:t>
            </w:r>
            <w:proofErr w:type="spellEnd"/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0B4185" w:rsidRPr="000B4185" w:rsidRDefault="000B4185" w:rsidP="000B4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Состав: человеческая сыворотка с добавлением биохимических компонентов (экстракты тканей человека и животных), химических соединений, лекарственных средств, консервантов и стабилизаторов.</w:t>
            </w:r>
          </w:p>
          <w:p w:rsidR="000B4185" w:rsidRPr="000B4185" w:rsidRDefault="000B4185" w:rsidP="000B4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Разведение: дистиллированная/</w:t>
            </w:r>
            <w:proofErr w:type="spellStart"/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деионизированная</w:t>
            </w:r>
            <w:proofErr w:type="spellEnd"/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вода</w:t>
            </w:r>
          </w:p>
          <w:p w:rsidR="000B4185" w:rsidRPr="000B4185" w:rsidRDefault="000B4185" w:rsidP="000B4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Стабильность готового раствора: 7 суток за</w:t>
            </w:r>
          </w:p>
          <w:p w:rsidR="000B4185" w:rsidRPr="000B4185" w:rsidRDefault="000B4185" w:rsidP="000B4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исключением</w:t>
            </w:r>
            <w:proofErr w:type="gramEnd"/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щелочной фосфатазы и билирубина 48 часов) при температуре 2-8 °С.</w:t>
            </w:r>
          </w:p>
          <w:p w:rsidR="000B4185" w:rsidRPr="000B4185" w:rsidRDefault="000B4185" w:rsidP="000B4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Фасовка:</w:t>
            </w:r>
          </w:p>
          <w:p w:rsidR="000B4185" w:rsidRPr="000B4185" w:rsidRDefault="000B4185" w:rsidP="000B4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Уровень 1 - 1x5мл </w:t>
            </w:r>
          </w:p>
          <w:p w:rsidR="000B4185" w:rsidRPr="000B4185" w:rsidRDefault="000B4185" w:rsidP="000B4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Уровень 2 - 1х5мл.</w:t>
            </w:r>
          </w:p>
          <w:p w:rsidR="000B4185" w:rsidRPr="000B4185" w:rsidRDefault="000B4185" w:rsidP="000B4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Контроли и реагенты одного производителя.</w:t>
            </w:r>
          </w:p>
          <w:p w:rsidR="000B4185" w:rsidRPr="007708F1" w:rsidRDefault="000B4185" w:rsidP="000B4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B41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сертифицированного инженера от завода производителя, на оборудование, для которого производится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85" w:rsidRPr="007708F1" w:rsidRDefault="000B4185" w:rsidP="00556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185" w:rsidRPr="007708F1" w:rsidRDefault="000B4185" w:rsidP="00556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85" w:rsidRPr="007708F1" w:rsidRDefault="000B4185" w:rsidP="00556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185" w:rsidRPr="007708F1" w:rsidRDefault="000B4185" w:rsidP="00556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B4185" w:rsidRDefault="000B4185" w:rsidP="00AE7F3D">
      <w:pPr>
        <w:keepNext/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</w:pPr>
    </w:p>
    <w:p w:rsidR="000B4185" w:rsidRPr="007708F1" w:rsidRDefault="000B4185" w:rsidP="00AE7F3D">
      <w:pPr>
        <w:keepNext/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</w:pPr>
    </w:p>
    <w:tbl>
      <w:tblPr>
        <w:tblW w:w="14459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5"/>
        <w:gridCol w:w="3118"/>
        <w:gridCol w:w="5528"/>
        <w:gridCol w:w="1134"/>
        <w:gridCol w:w="1134"/>
        <w:gridCol w:w="1134"/>
        <w:gridCol w:w="1276"/>
      </w:tblGrid>
      <w:tr w:rsidR="00756D82" w:rsidRPr="007708F1" w:rsidTr="0049332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0B4185" w:rsidRDefault="00756D82" w:rsidP="000B4185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val="en-US"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>3</w:t>
            </w:r>
            <w:r w:rsidR="000B4185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 xml:space="preserve">Наименование товара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40" w:lineRule="auto"/>
              <w:rPr>
                <w:rFonts w:eastAsia="Times New Roman" w:hAnsi="Calibri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Набор реагентов для определения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тромбинового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времени 5х2мл.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длякоагулометра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TS-4000.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Ед.изм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</w:t>
            </w:r>
          </w:p>
        </w:tc>
      </w:tr>
      <w:tr w:rsidR="00756D82" w:rsidRPr="007708F1" w:rsidTr="0049332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200" w:line="276" w:lineRule="auto"/>
              <w:rPr>
                <w:rFonts w:eastAsia="Times New Roman" w:hAnsi="Calibri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F01FAD" w:rsidRDefault="00F01FAD" w:rsidP="00AE7F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набор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280E30" w:rsidP="00F01FA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41 5</w:t>
            </w:r>
            <w:r w:rsidR="00F01F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4</w:t>
            </w:r>
            <w:r w:rsidR="00756D82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F01FAD" w:rsidP="00F01FA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124 620</w:t>
            </w:r>
          </w:p>
        </w:tc>
      </w:tr>
      <w:tr w:rsidR="00756D82" w:rsidRPr="007708F1" w:rsidTr="0049332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Описание требуемых функциональных, технических, качественных, эксплуатационных и иных характеристик закупаемого товара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Набор реагентов для определения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тромбинового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времени 5х2мл.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длякоагулометра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HTI TS-4000. Реагент предназначен для определения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тромбинового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времени в плазме человека. Состав: Тромбин реагент содержит свиной тромбин (приблизительное содержание 10 NIH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/мл), бычий сывороточный альбумин 0.5%, азид натрия 0.2%. Хранение и Стабильность. Закрытые флаконы стабильны в течение 2 лет при температуре хранения от +2 до +8°C. После вскрытия реагент стабилен в течение 30 дней при температуре от +2 до +8°C. Результаты теста выражаются в секундах с точностью 0,1 с. После проведения анализа необходимые наборы реагентов  контроля в том числе: Контроль 1 набор реагентов 1х1мл.,Контроль 2 набор реагентов 1х1мл. которые  изготовлены одним производителем. Наличие сертифицированного инженера от завода производителя, на оборудование для которого производится закуп.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E7F3D" w:rsidRPr="007708F1" w:rsidRDefault="00AE7F3D" w:rsidP="00AE7F3D">
      <w:pPr>
        <w:shd w:val="clear" w:color="auto" w:fill="FFFFFF"/>
        <w:spacing w:after="0" w:line="240" w:lineRule="auto"/>
        <w:ind w:firstLine="708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20"/>
          <w:szCs w:val="20"/>
          <w:lang w:eastAsia="ru-RU"/>
        </w:rPr>
      </w:pPr>
    </w:p>
    <w:tbl>
      <w:tblPr>
        <w:tblW w:w="14459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"/>
        <w:gridCol w:w="2836"/>
        <w:gridCol w:w="5952"/>
        <w:gridCol w:w="992"/>
        <w:gridCol w:w="1276"/>
        <w:gridCol w:w="992"/>
        <w:gridCol w:w="1277"/>
      </w:tblGrid>
      <w:tr w:rsidR="00756D82" w:rsidRPr="007708F1" w:rsidTr="0027690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 xml:space="preserve">Наименование товара 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F01FAD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01F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Набор калибраторов </w:t>
            </w:r>
            <w:proofErr w:type="spellStart"/>
            <w:r w:rsidRPr="00F01F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Гликозилированного</w:t>
            </w:r>
            <w:proofErr w:type="spellEnd"/>
            <w:r w:rsidRPr="00F01F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гемоглобина 4*0,5мл для автоматического биохимического анализатора </w:t>
            </w:r>
            <w:proofErr w:type="spellStart"/>
            <w:r w:rsidRPr="00F01F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Biochem</w:t>
            </w:r>
            <w:proofErr w:type="spellEnd"/>
            <w:r w:rsidRPr="00F01FA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–FC 200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Ед.изм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</w:t>
            </w:r>
          </w:p>
        </w:tc>
      </w:tr>
      <w:tr w:rsidR="00756D82" w:rsidRPr="007708F1" w:rsidTr="0027690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200" w:line="276" w:lineRule="auto"/>
              <w:rPr>
                <w:rFonts w:eastAsia="Times New Roman" w:hAnsi="Calibri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AE7F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F01FAD" w:rsidP="00280E3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108 400</w:t>
            </w:r>
            <w:r w:rsidR="00756D82"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F01FAD" w:rsidRDefault="00F01FAD" w:rsidP="00280E3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108 400</w:t>
            </w:r>
          </w:p>
        </w:tc>
      </w:tr>
      <w:tr w:rsidR="00756D82" w:rsidRPr="007708F1" w:rsidTr="0027690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Описание требуемых функциональных, технических, качественных, эксплуатационных и иных характеристик закупаемого товара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F01FAD" w:rsidRPr="00F01FAD" w:rsidRDefault="00F01FAD" w:rsidP="00F01F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1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F01FAD" w:rsidRPr="00F01FAD" w:rsidRDefault="00F01FAD" w:rsidP="00F01F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01FAD" w:rsidRPr="00F01FAD" w:rsidRDefault="00F01FAD" w:rsidP="00F01F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1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Определяемые параметры: </w:t>
            </w:r>
            <w:proofErr w:type="spellStart"/>
            <w:r w:rsidRPr="00F01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гликозилированный</w:t>
            </w:r>
            <w:proofErr w:type="spellEnd"/>
            <w:r w:rsidRPr="00F01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гемоглобин (HbA1c)  </w:t>
            </w:r>
          </w:p>
          <w:p w:rsidR="00F01FAD" w:rsidRPr="00F01FAD" w:rsidRDefault="00F01FAD" w:rsidP="00F01F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1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Состав: </w:t>
            </w:r>
            <w:proofErr w:type="spellStart"/>
            <w:r w:rsidRPr="00F01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лиофилизированные</w:t>
            </w:r>
            <w:proofErr w:type="spellEnd"/>
            <w:r w:rsidRPr="00F01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1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гемолизаты</w:t>
            </w:r>
            <w:proofErr w:type="spellEnd"/>
            <w:r w:rsidRPr="00F01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приготовленные из </w:t>
            </w:r>
            <w:r w:rsidRPr="00F01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центрифугированных эритроцитов человека, стабилизаторы</w:t>
            </w:r>
          </w:p>
          <w:p w:rsidR="00F01FAD" w:rsidRPr="00F01FAD" w:rsidRDefault="00F01FAD" w:rsidP="00F01F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1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Разведение: </w:t>
            </w:r>
            <w:proofErr w:type="spellStart"/>
            <w:r w:rsidRPr="00F01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деионизированная</w:t>
            </w:r>
            <w:proofErr w:type="spellEnd"/>
            <w:r w:rsidRPr="00F01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вода</w:t>
            </w:r>
          </w:p>
          <w:p w:rsidR="00F01FAD" w:rsidRPr="00F01FAD" w:rsidRDefault="00F01FAD" w:rsidP="00F01F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1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Стабильность готового раствора: 30 дней при температуре 2 - 80С. </w:t>
            </w:r>
          </w:p>
          <w:p w:rsidR="00F01FAD" w:rsidRPr="00F01FAD" w:rsidRDefault="00F01FAD" w:rsidP="00F01F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1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Фасовка:</w:t>
            </w:r>
          </w:p>
          <w:p w:rsidR="00F01FAD" w:rsidRPr="00F01FAD" w:rsidRDefault="00F01FAD" w:rsidP="00F01F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1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1x 0.5 мл уровень 1</w:t>
            </w:r>
          </w:p>
          <w:p w:rsidR="00F01FAD" w:rsidRPr="00F01FAD" w:rsidRDefault="00F01FAD" w:rsidP="00F01F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1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1x 0.5 мл уровень 2</w:t>
            </w:r>
          </w:p>
          <w:p w:rsidR="00F01FAD" w:rsidRPr="00F01FAD" w:rsidRDefault="00F01FAD" w:rsidP="00F01F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1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1x 0.5 мл уровень 3</w:t>
            </w:r>
          </w:p>
          <w:p w:rsidR="00F01FAD" w:rsidRPr="00F01FAD" w:rsidRDefault="00F01FAD" w:rsidP="00F01F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1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1x 0.5 мл уровень 4</w:t>
            </w:r>
          </w:p>
          <w:p w:rsidR="00F01FAD" w:rsidRPr="00F01FAD" w:rsidRDefault="00F01FAD" w:rsidP="00F01F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1F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Контроли и реагенты одного производителя.</w:t>
            </w:r>
          </w:p>
          <w:p w:rsidR="00756D82" w:rsidRPr="007708F1" w:rsidRDefault="00756D82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6D82" w:rsidRPr="007708F1" w:rsidTr="00BC3A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 xml:space="preserve">Наименование товара 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F966DF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966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Набор контролей </w:t>
            </w:r>
            <w:proofErr w:type="spellStart"/>
            <w:r w:rsidRPr="00F966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Гликозилированный</w:t>
            </w:r>
            <w:proofErr w:type="spellEnd"/>
            <w:r w:rsidRPr="00F966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гемоглобин level1: 2*0,5</w:t>
            </w:r>
            <w:proofErr w:type="gramStart"/>
            <w:r w:rsidRPr="00F966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мл ,</w:t>
            </w:r>
            <w:proofErr w:type="gramEnd"/>
            <w:r w:rsidRPr="00F966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level2: 2*0,5мл для автоматического биохимического анализатора </w:t>
            </w:r>
            <w:proofErr w:type="spellStart"/>
            <w:r w:rsidRPr="00F966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Biochem</w:t>
            </w:r>
            <w:proofErr w:type="spellEnd"/>
            <w:r w:rsidRPr="00F966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–FC 200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Ед.изм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Сумма </w:t>
            </w:r>
          </w:p>
        </w:tc>
      </w:tr>
      <w:tr w:rsidR="00756D82" w:rsidRPr="007708F1" w:rsidTr="00BC3A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Страна происхождения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200" w:line="276" w:lineRule="auto"/>
              <w:rPr>
                <w:rFonts w:eastAsia="Times New Roman" w:hAnsi="Calibri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AE7F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набор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F966DF" w:rsidP="00AE7F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91 200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F966DF" w:rsidRDefault="00F966DF" w:rsidP="00AE7F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91 200</w:t>
            </w:r>
          </w:p>
        </w:tc>
      </w:tr>
      <w:tr w:rsidR="00756D82" w:rsidRPr="007708F1" w:rsidTr="00BC3A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Завод-изготовитель (указывается наименование завода-изготовителя и его местонахождение)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200" w:line="276" w:lineRule="auto"/>
              <w:rPr>
                <w:rFonts w:eastAsia="Times New Roman" w:hAnsi="Calibri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5F5F5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5F5F5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5F5F5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5F5F5"/>
                <w:lang w:eastAsia="ru-RU"/>
              </w:rPr>
            </w:pPr>
          </w:p>
        </w:tc>
      </w:tr>
      <w:tr w:rsidR="00756D82" w:rsidRPr="007708F1" w:rsidTr="00BC3A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Год выпуска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F966DF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6D82" w:rsidRPr="007708F1" w:rsidTr="00BC3A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Гарантийный срок (при наличии) (в месяцах)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не менее двенадцати месяцев от указанного срока годности на упаковке (при сроке годности два года и более).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</w:p>
        </w:tc>
      </w:tr>
      <w:tr w:rsidR="00756D82" w:rsidRPr="007708F1" w:rsidTr="00BC3A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Описание требуемых функциональных, технических, качественных, эксплуатационных и иных характеристик закупаемого товара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F966DF" w:rsidRPr="00F966DF" w:rsidRDefault="00F966DF" w:rsidP="00F9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966DF" w:rsidRPr="00F966DF" w:rsidRDefault="00F966DF" w:rsidP="00F9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Определяемые параметры: </w:t>
            </w:r>
            <w:proofErr w:type="spellStart"/>
            <w:r w:rsidRPr="00F96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гликозилированный</w:t>
            </w:r>
            <w:proofErr w:type="spellEnd"/>
            <w:r w:rsidRPr="00F96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гемоглобин (HbA1c)  </w:t>
            </w:r>
          </w:p>
          <w:p w:rsidR="00F966DF" w:rsidRPr="00F966DF" w:rsidRDefault="00F966DF" w:rsidP="00F9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Состав набора: </w:t>
            </w:r>
            <w:proofErr w:type="spellStart"/>
            <w:r w:rsidRPr="00F96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лиофилизированный</w:t>
            </w:r>
            <w:proofErr w:type="spellEnd"/>
            <w:r w:rsidRPr="00F96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96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гемолизат</w:t>
            </w:r>
            <w:proofErr w:type="spellEnd"/>
          </w:p>
          <w:p w:rsidR="00F966DF" w:rsidRPr="00F966DF" w:rsidRDefault="00F966DF" w:rsidP="00F9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Разведение: </w:t>
            </w:r>
            <w:proofErr w:type="spellStart"/>
            <w:r w:rsidRPr="00F96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деионизированная</w:t>
            </w:r>
            <w:proofErr w:type="spellEnd"/>
            <w:r w:rsidRPr="00F96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вода</w:t>
            </w:r>
          </w:p>
          <w:p w:rsidR="00F966DF" w:rsidRPr="00F966DF" w:rsidRDefault="00F966DF" w:rsidP="00F9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 готового раствора: при температуре -20°C – 3 месяца, при температуре 2-8°C – 14 дней.</w:t>
            </w:r>
          </w:p>
          <w:p w:rsidR="00F966DF" w:rsidRPr="00F966DF" w:rsidRDefault="00F966DF" w:rsidP="00F9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Фасовка:</w:t>
            </w:r>
          </w:p>
          <w:p w:rsidR="00F966DF" w:rsidRPr="00F966DF" w:rsidRDefault="00F966DF" w:rsidP="00F9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2X0,5 мл Уровень 1</w:t>
            </w:r>
          </w:p>
          <w:p w:rsidR="00F966DF" w:rsidRPr="00F966DF" w:rsidRDefault="00F966DF" w:rsidP="00F9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2X0,5 мл Уровкень2</w:t>
            </w:r>
          </w:p>
          <w:p w:rsidR="00F966DF" w:rsidRPr="00F966DF" w:rsidRDefault="00F966DF" w:rsidP="00F9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Примечание: стандарт, контроль – </w:t>
            </w:r>
            <w:proofErr w:type="spellStart"/>
            <w:r w:rsidRPr="00F96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лиофилизированные</w:t>
            </w:r>
            <w:proofErr w:type="spellEnd"/>
            <w:r w:rsidRPr="00F96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реагенты.</w:t>
            </w:r>
          </w:p>
          <w:p w:rsidR="00756D82" w:rsidRPr="007708F1" w:rsidRDefault="00F966DF" w:rsidP="00F96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966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Контроли и реагенты одного производителя.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6D82" w:rsidRPr="007708F1" w:rsidTr="00BC3A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Сопутствующие услуги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200" w:line="276" w:lineRule="auto"/>
              <w:rPr>
                <w:rFonts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756D82" w:rsidRPr="007708F1" w:rsidTr="00BC3A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AE7F3D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  </w:t>
            </w:r>
            <w:r w:rsidR="001E4EC0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>3</w:t>
            </w:r>
            <w:r w:rsidR="00756D82" w:rsidRPr="007708F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 xml:space="preserve">Наименование товара 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F966DF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966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Набор контролей ЛПВП/ЛПНП для проведения контроля </w:t>
            </w:r>
            <w:proofErr w:type="spellStart"/>
            <w:r w:rsidRPr="00F966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качествад</w:t>
            </w:r>
            <w:proofErr w:type="spellEnd"/>
            <w:r w:rsidRPr="00F966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ля автоматического биохимического анализатора </w:t>
            </w:r>
            <w:proofErr w:type="spellStart"/>
            <w:r w:rsidRPr="00F966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Biochem</w:t>
            </w:r>
            <w:proofErr w:type="spellEnd"/>
            <w:r w:rsidRPr="00F966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–FC 200 Level1:2х3 </w:t>
            </w:r>
            <w:proofErr w:type="spellStart"/>
            <w:r w:rsidRPr="00F966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ml</w:t>
            </w:r>
            <w:proofErr w:type="spellEnd"/>
            <w:r w:rsidRPr="00F966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, Level1:2х3 </w:t>
            </w:r>
            <w:proofErr w:type="spellStart"/>
            <w:r w:rsidRPr="00F966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ml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Ед.изм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</w:t>
            </w:r>
          </w:p>
        </w:tc>
      </w:tr>
      <w:tr w:rsidR="00756D82" w:rsidRPr="007708F1" w:rsidTr="00BC3A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200" w:line="276" w:lineRule="auto"/>
              <w:rPr>
                <w:rFonts w:eastAsia="Times New Roman" w:hAnsi="Calibri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AE7F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F966DF" w:rsidRDefault="00F966DF" w:rsidP="00280E3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81 750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F966DF" w:rsidRDefault="00F966DF" w:rsidP="00AE7F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81 750</w:t>
            </w:r>
          </w:p>
        </w:tc>
      </w:tr>
      <w:tr w:rsidR="00756D82" w:rsidRPr="007708F1" w:rsidTr="00BC3A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Описание требуемых функциональных, технических, качественных, эксплуатационных и иных характеристик закупаемого товара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276903" w:rsidRPr="00276903" w:rsidRDefault="00276903" w:rsidP="00276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276903" w:rsidRPr="00276903" w:rsidRDefault="00276903" w:rsidP="00276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Определяемые параметры: </w:t>
            </w:r>
          </w:p>
          <w:p w:rsidR="00276903" w:rsidRPr="00276903" w:rsidRDefault="00276903" w:rsidP="00276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Состав: </w:t>
            </w:r>
            <w:proofErr w:type="spellStart"/>
            <w:r w:rsidRPr="00276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лиофилизированная</w:t>
            </w:r>
            <w:proofErr w:type="spellEnd"/>
            <w:r w:rsidRPr="00276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сыворотка</w:t>
            </w:r>
          </w:p>
          <w:p w:rsidR="00276903" w:rsidRPr="00276903" w:rsidRDefault="00276903" w:rsidP="00276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Разведение: </w:t>
            </w:r>
            <w:proofErr w:type="spellStart"/>
            <w:r w:rsidRPr="00276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деионизированная</w:t>
            </w:r>
            <w:proofErr w:type="spellEnd"/>
            <w:r w:rsidRPr="00276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вода</w:t>
            </w:r>
          </w:p>
          <w:p w:rsidR="00276903" w:rsidRPr="00276903" w:rsidRDefault="00276903" w:rsidP="00276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Стабильность готового раствора: 5 дней при температуре 2-8 °С  </w:t>
            </w:r>
          </w:p>
          <w:p w:rsidR="00276903" w:rsidRPr="00276903" w:rsidRDefault="00276903" w:rsidP="00276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Фасовка:</w:t>
            </w:r>
          </w:p>
          <w:p w:rsidR="00276903" w:rsidRPr="00276903" w:rsidRDefault="00276903" w:rsidP="00276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2x 3 </w:t>
            </w:r>
            <w:proofErr w:type="gramStart"/>
            <w:r w:rsidRPr="00276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  Уровень</w:t>
            </w:r>
            <w:proofErr w:type="gramEnd"/>
            <w:r w:rsidRPr="00276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</w:p>
          <w:p w:rsidR="00756D82" w:rsidRPr="007708F1" w:rsidRDefault="00276903" w:rsidP="00276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2x 3 </w:t>
            </w:r>
            <w:proofErr w:type="gramStart"/>
            <w:r w:rsidRPr="00276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  Уровень</w:t>
            </w:r>
            <w:proofErr w:type="gramEnd"/>
            <w:r w:rsidRPr="00276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6D82" w:rsidRPr="007708F1" w:rsidTr="00BC3AA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Сопутствующие услуги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200" w:line="276" w:lineRule="auto"/>
              <w:rPr>
                <w:rFonts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756D82" w:rsidRPr="007708F1" w:rsidTr="00A74C0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 xml:space="preserve">Наименование товара 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276903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769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Набор </w:t>
            </w:r>
            <w:proofErr w:type="gramStart"/>
            <w:r w:rsidRPr="002769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стандартов  С</w:t>
            </w:r>
            <w:proofErr w:type="gramEnd"/>
            <w:r w:rsidRPr="002769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-реактивный белок высокой чувствительности, стандарт STD 5*2мл. для автоматического биохимического анализатора </w:t>
            </w:r>
            <w:proofErr w:type="spellStart"/>
            <w:r w:rsidRPr="002769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Biochem</w:t>
            </w:r>
            <w:proofErr w:type="spellEnd"/>
            <w:r w:rsidRPr="0027690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–FC 200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Ед.изм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AE7F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</w:t>
            </w:r>
          </w:p>
        </w:tc>
      </w:tr>
      <w:tr w:rsidR="00756D82" w:rsidRPr="007708F1" w:rsidTr="00A74C0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Страна происхождения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200" w:line="276" w:lineRule="auto"/>
              <w:rPr>
                <w:rFonts w:eastAsia="Times New Roman" w:hAnsi="Calibri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AE7F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276903" w:rsidRDefault="00276903" w:rsidP="00280E3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215 450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276903" w:rsidRDefault="00276903" w:rsidP="00280E3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215 450</w:t>
            </w:r>
          </w:p>
        </w:tc>
      </w:tr>
      <w:tr w:rsidR="00756D82" w:rsidRPr="007708F1" w:rsidTr="00A74C0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Описание требуемых функциональных, технических, качественных, эксплуатационных и иных характеристик закупаемого товара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276903" w:rsidRPr="00276903" w:rsidRDefault="00276903" w:rsidP="00276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Технические характеристики </w:t>
            </w:r>
          </w:p>
          <w:p w:rsidR="00276903" w:rsidRPr="00276903" w:rsidRDefault="00276903" w:rsidP="00276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Определяемые параметры:</w:t>
            </w:r>
          </w:p>
          <w:p w:rsidR="00276903" w:rsidRPr="00276903" w:rsidRDefault="00276903" w:rsidP="00276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Состав:</w:t>
            </w:r>
          </w:p>
          <w:p w:rsidR="00276903" w:rsidRPr="00276903" w:rsidRDefault="00276903" w:rsidP="00276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Стандарт (2,5 – 160 мг/л) человеческого С-реактивного белка</w:t>
            </w:r>
          </w:p>
          <w:p w:rsidR="00276903" w:rsidRPr="00276903" w:rsidRDefault="00276903" w:rsidP="00276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276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консервант</w:t>
            </w:r>
            <w:proofErr w:type="gramEnd"/>
            <w:r w:rsidRPr="00276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- натрия азид 0,1%)</w:t>
            </w:r>
          </w:p>
          <w:p w:rsidR="00276903" w:rsidRPr="00276903" w:rsidRDefault="00276903" w:rsidP="00276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Стабильность: 1 месяц при температуре 2-</w:t>
            </w:r>
            <w:smartTag w:uri="urn:schemas-microsoft-com:office:smarttags" w:element="metricconverter">
              <w:smartTagPr>
                <w:attr w:name="ProductID" w:val="8 ﾰC"/>
              </w:smartTagPr>
              <w:r w:rsidRPr="00276903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eastAsia="ru-RU"/>
                </w:rPr>
                <w:t>8 °C</w:t>
              </w:r>
            </w:smartTag>
          </w:p>
          <w:p w:rsidR="00276903" w:rsidRPr="00276903" w:rsidRDefault="00276903" w:rsidP="00276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Фасовка:</w:t>
            </w:r>
          </w:p>
          <w:p w:rsidR="00756D82" w:rsidRPr="007708F1" w:rsidRDefault="00276903" w:rsidP="00276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690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5x 2 мл Стандарт</w:t>
            </w:r>
            <w:r w:rsidR="00756D82"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6D82" w:rsidRPr="007708F1" w:rsidTr="00A74C0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1E4EC0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>4</w:t>
            </w:r>
            <w:r w:rsidR="00756D82" w:rsidRPr="007708F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 xml:space="preserve">Наименование товара 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D54AA5" w:rsidP="00AE7F3D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</w:pPr>
            <w:r w:rsidRPr="00D54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Набор контролей С-реактивный белок высокой чувствительности, Level1-3*3мл, Level2-3*3мл</w:t>
            </w:r>
            <w:proofErr w:type="gramStart"/>
            <w:r w:rsidRPr="00D54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для</w:t>
            </w:r>
            <w:proofErr w:type="gramEnd"/>
            <w:r w:rsidRPr="00D54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автоматического биохимического анализатора </w:t>
            </w:r>
            <w:proofErr w:type="spellStart"/>
            <w:r w:rsidRPr="00D54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Biochem</w:t>
            </w:r>
            <w:proofErr w:type="spellEnd"/>
            <w:r w:rsidRPr="00D54AA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–FC 200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AE7F3D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Ед.изм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AE7F3D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AE7F3D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</w:t>
            </w:r>
          </w:p>
        </w:tc>
      </w:tr>
      <w:tr w:rsidR="00756D82" w:rsidRPr="007708F1" w:rsidTr="00A74C0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200" w:line="276" w:lineRule="auto"/>
              <w:rPr>
                <w:rFonts w:eastAsia="Times New Roman" w:hAnsi="Calibri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D54AA5" w:rsidP="00AE7F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набор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D54AA5" w:rsidP="00280E30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106 950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D54AA5" w:rsidP="00AE7F3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106 950</w:t>
            </w:r>
          </w:p>
        </w:tc>
      </w:tr>
      <w:tr w:rsidR="00756D82" w:rsidRPr="007708F1" w:rsidTr="00A74C0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Описание требуемых функциональных, технических, качественных, эксплуатационных и иных характеристик закупаемого товара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D54AA5" w:rsidRPr="00D54AA5" w:rsidRDefault="00D54AA5" w:rsidP="00D54A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A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Определяемые параметры: С-реактивный белок</w:t>
            </w:r>
          </w:p>
          <w:p w:rsidR="00D54AA5" w:rsidRPr="00D54AA5" w:rsidRDefault="00D54AA5" w:rsidP="00D54A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A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Состав: </w:t>
            </w:r>
          </w:p>
          <w:p w:rsidR="00D54AA5" w:rsidRPr="00D54AA5" w:rsidRDefault="00D54AA5" w:rsidP="00D54A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A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Уровень I: сыворотка человека </w:t>
            </w:r>
          </w:p>
          <w:p w:rsidR="00D54AA5" w:rsidRPr="00D54AA5" w:rsidRDefault="00D54AA5" w:rsidP="00D54A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A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Уровень II: сыворотка человека </w:t>
            </w:r>
          </w:p>
          <w:p w:rsidR="00D54AA5" w:rsidRPr="00D54AA5" w:rsidRDefault="00D54AA5" w:rsidP="00D54A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54A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Стабильность:  в</w:t>
            </w:r>
            <w:proofErr w:type="gramEnd"/>
            <w:r w:rsidRPr="00D54A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течение всего </w:t>
            </w:r>
            <w:proofErr w:type="spellStart"/>
            <w:r w:rsidRPr="00D54A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срокагодности</w:t>
            </w:r>
            <w:proofErr w:type="spellEnd"/>
            <w:r w:rsidRPr="00D54A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указанного на упаковке и этикетках, при температуре 2-8 °С</w:t>
            </w:r>
          </w:p>
          <w:p w:rsidR="00D54AA5" w:rsidRPr="00D54AA5" w:rsidRDefault="00D54AA5" w:rsidP="00D54A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A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Фасовка:</w:t>
            </w:r>
          </w:p>
          <w:p w:rsidR="00D54AA5" w:rsidRPr="00D54AA5" w:rsidRDefault="00D54AA5" w:rsidP="00D54A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A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3x 3 </w:t>
            </w:r>
            <w:proofErr w:type="gramStart"/>
            <w:r w:rsidRPr="00D54A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  Уровень</w:t>
            </w:r>
            <w:proofErr w:type="gramEnd"/>
            <w:r w:rsidRPr="00D54A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  <w:bookmarkStart w:id="0" w:name="_GoBack"/>
            <w:bookmarkEnd w:id="0"/>
          </w:p>
          <w:p w:rsidR="00756D82" w:rsidRPr="007708F1" w:rsidRDefault="00D54AA5" w:rsidP="00D54A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A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3x 3 </w:t>
            </w:r>
            <w:proofErr w:type="gramStart"/>
            <w:r w:rsidRPr="00D54A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  Уровень</w:t>
            </w:r>
            <w:proofErr w:type="gramEnd"/>
            <w:r w:rsidRPr="00D54A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6D82" w:rsidRPr="007708F1" w:rsidTr="00A74C0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Сопутствующие услуги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200" w:line="276" w:lineRule="auto"/>
              <w:rPr>
                <w:rFonts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</w:tr>
      <w:tr w:rsidR="00756D82" w:rsidRPr="007708F1" w:rsidTr="0049332C">
        <w:trPr>
          <w:trHeight w:val="65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708F1" w:rsidP="007708F1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A74C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4</w:t>
            </w:r>
            <w:r w:rsidR="00756D82" w:rsidRPr="007708F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>Наименование товара с указанием торгового наименования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5B446D" w:rsidP="00AE7F3D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5B44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Набор реагентов для определения содержания фибриногена Тромбин 6х2</w:t>
            </w:r>
            <w:proofErr w:type="gramStart"/>
            <w:r w:rsidRPr="005B44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мл.,</w:t>
            </w:r>
            <w:proofErr w:type="gramEnd"/>
            <w:r w:rsidRPr="005B44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референсная плазма 1х1мл., буфер </w:t>
            </w:r>
            <w:proofErr w:type="spellStart"/>
            <w:r w:rsidRPr="005B44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имидазоловый</w:t>
            </w:r>
            <w:proofErr w:type="spellEnd"/>
            <w:r w:rsidRPr="005B44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2х75мл. для </w:t>
            </w:r>
            <w:proofErr w:type="spellStart"/>
            <w:r w:rsidRPr="005B44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коагулометра</w:t>
            </w:r>
            <w:proofErr w:type="spellEnd"/>
            <w:r w:rsidRPr="005B44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HTI TS-4000.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AE7F3D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Ед.изм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AE7F3D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6D82" w:rsidRPr="007708F1" w:rsidRDefault="00756D82" w:rsidP="00AE7F3D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</w:t>
            </w:r>
          </w:p>
        </w:tc>
      </w:tr>
      <w:tr w:rsidR="00756D82" w:rsidRPr="007708F1" w:rsidTr="00A74C0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7708F1" w:rsidRDefault="00756D82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5B446D" w:rsidP="00AE7F3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5B446D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Описание требуемых функциональных, технических, качественных, эксплуатационных и иных характеристик закупаемого товара</w:t>
            </w:r>
          </w:p>
        </w:tc>
        <w:tc>
          <w:tcPr>
            <w:tcW w:w="5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756D82" w:rsidRPr="007708F1" w:rsidRDefault="005B446D" w:rsidP="00AE7F3D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44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реагентов для определения содержания фибриногена Тромбин 6х2</w:t>
            </w:r>
            <w:proofErr w:type="gramStart"/>
            <w:r w:rsidRPr="005B44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мл.,</w:t>
            </w:r>
            <w:proofErr w:type="gramEnd"/>
            <w:r w:rsidRPr="005B44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референсная плазма 1х1мл., буфер </w:t>
            </w:r>
            <w:proofErr w:type="spellStart"/>
            <w:r w:rsidRPr="005B44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имидазоловый</w:t>
            </w:r>
            <w:proofErr w:type="spellEnd"/>
            <w:r w:rsidRPr="005B44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2х75мл. для </w:t>
            </w:r>
            <w:proofErr w:type="spellStart"/>
            <w:r w:rsidRPr="005B44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коагулометра</w:t>
            </w:r>
            <w:proofErr w:type="spellEnd"/>
            <w:r w:rsidRPr="005B44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HTI TS-4000. Набор реагентов предназначен для количественного определения содержания фибриногена в плазме. СОДЕРЖАНИЕ. Тромбин реагент (для определения фибриногена): свиной тромбин (приблизительное содержание 100 NIH ед./мл), бычий сывороточный альбумин 0.5%, азид натрия 0.2%. </w:t>
            </w:r>
            <w:proofErr w:type="spellStart"/>
            <w:r w:rsidRPr="005B44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Референсная</w:t>
            </w:r>
            <w:proofErr w:type="spellEnd"/>
            <w:r w:rsidRPr="005B44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плазма (для определения фибриногена): </w:t>
            </w:r>
            <w:proofErr w:type="spellStart"/>
            <w:r w:rsidRPr="005B44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Лиофилизированная</w:t>
            </w:r>
            <w:proofErr w:type="spellEnd"/>
            <w:r w:rsidRPr="005B44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человеческая цитратная плазма с добавлением буферов и стабилизаторов </w:t>
            </w:r>
            <w:proofErr w:type="gramStart"/>
            <w:r w:rsidRPr="005B44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(&lt; 1</w:t>
            </w:r>
            <w:proofErr w:type="gramEnd"/>
            <w:r w:rsidRPr="005B44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%). </w:t>
            </w:r>
            <w:proofErr w:type="spellStart"/>
            <w:r w:rsidRPr="005B44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Имидазоловый</w:t>
            </w:r>
            <w:proofErr w:type="spellEnd"/>
            <w:r w:rsidRPr="005B44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буфер (IBS): Раствор </w:t>
            </w:r>
            <w:proofErr w:type="spellStart"/>
            <w:r w:rsidRPr="005B44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имидазолового</w:t>
            </w:r>
            <w:proofErr w:type="spellEnd"/>
            <w:r w:rsidRPr="005B44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буфера, </w:t>
            </w:r>
            <w:proofErr w:type="spellStart"/>
            <w:r w:rsidRPr="005B44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pH</w:t>
            </w:r>
            <w:proofErr w:type="spellEnd"/>
            <w:r w:rsidRPr="005B44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7.35 ± 0.2, содержит 0.1% азида натрия. Хранение и Стабильность. Закрытые флаконы стабильны в течение 2 лет при температуре хранения от +2 до +8°C. После вскрытия реагент стабилен в течение 30 дней при температуре от +2 до +8°C. Результаты теста выражаются в мг/</w:t>
            </w:r>
            <w:proofErr w:type="spellStart"/>
            <w:r w:rsidRPr="005B44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</w:t>
            </w:r>
            <w:proofErr w:type="spellEnd"/>
            <w:r w:rsidRPr="005B44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(г/л). После проведения анализа необходимые наборы </w:t>
            </w:r>
            <w:proofErr w:type="gramStart"/>
            <w:r w:rsidRPr="005B44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реагентов  контроля</w:t>
            </w:r>
            <w:proofErr w:type="gramEnd"/>
            <w:r w:rsidRPr="005B44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том числе: Контроль 1 набор реагентов 1х1мл.,Контроль 2 набор реагентов 1х1мл. которые  изготовлены одним производителем. Наличие сертифицированного инженера от завода производителя, на оборудование для которого производится закуп.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49332C" w:rsidRDefault="0049332C" w:rsidP="00AE7F3D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933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D82" w:rsidRPr="0049332C" w:rsidRDefault="0049332C" w:rsidP="00AE7F3D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4933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набор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49332C" w:rsidRDefault="0049332C" w:rsidP="00AE7F3D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33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103 050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D82" w:rsidRPr="0049332C" w:rsidRDefault="0049332C" w:rsidP="00AE7F3D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933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309 150</w:t>
            </w:r>
          </w:p>
        </w:tc>
      </w:tr>
    </w:tbl>
    <w:p w:rsidR="007708F1" w:rsidRDefault="007708F1" w:rsidP="006244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14370" w:type="dxa"/>
        <w:tblInd w:w="-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2"/>
        <w:gridCol w:w="2839"/>
        <w:gridCol w:w="5939"/>
        <w:gridCol w:w="1149"/>
        <w:gridCol w:w="1133"/>
        <w:gridCol w:w="992"/>
        <w:gridCol w:w="1276"/>
      </w:tblGrid>
      <w:tr w:rsidR="009471A9" w:rsidRPr="00276903" w:rsidTr="00356C2A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A9" w:rsidRPr="00276903" w:rsidRDefault="00126083" w:rsidP="0027690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43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9471A9" w:rsidRPr="00276903" w:rsidRDefault="009471A9" w:rsidP="0027690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769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Наименование товара 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9471A9" w:rsidRPr="00276903" w:rsidRDefault="009471A9" w:rsidP="0027690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769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Шарики стальные для </w:t>
            </w:r>
            <w:proofErr w:type="spellStart"/>
            <w:proofErr w:type="gramStart"/>
            <w:r w:rsidRPr="002769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коагулометра</w:t>
            </w:r>
            <w:proofErr w:type="spellEnd"/>
            <w:r w:rsidRPr="002769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TS</w:t>
            </w:r>
            <w:proofErr w:type="gramEnd"/>
            <w:r w:rsidRPr="002769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-4000 в упаковке по 700  шт.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1A9" w:rsidRPr="00276903" w:rsidRDefault="009471A9" w:rsidP="0027690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769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A9" w:rsidRPr="00276903" w:rsidRDefault="009471A9" w:rsidP="0027690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2769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1A9" w:rsidRPr="00276903" w:rsidRDefault="009471A9" w:rsidP="0027690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769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A9" w:rsidRPr="00276903" w:rsidRDefault="009471A9" w:rsidP="0027690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Сумма</w:t>
            </w:r>
          </w:p>
        </w:tc>
      </w:tr>
      <w:tr w:rsidR="009471A9" w:rsidRPr="00276903" w:rsidTr="00356C2A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A9" w:rsidRPr="00276903" w:rsidRDefault="009471A9" w:rsidP="002769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9471A9" w:rsidRPr="00276903" w:rsidRDefault="009471A9" w:rsidP="002769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9471A9" w:rsidRPr="00276903" w:rsidRDefault="009471A9" w:rsidP="002769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1A9" w:rsidRPr="00276903" w:rsidRDefault="00126083" w:rsidP="0027690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A9" w:rsidRPr="00276903" w:rsidRDefault="009471A9" w:rsidP="0027690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2769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набор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1A9" w:rsidRPr="00276903" w:rsidRDefault="009471A9" w:rsidP="001260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7690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75 3</w:t>
            </w:r>
            <w:r w:rsidR="001260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A9" w:rsidRPr="00276903" w:rsidRDefault="00126083" w:rsidP="0027690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150 800</w:t>
            </w:r>
          </w:p>
        </w:tc>
      </w:tr>
      <w:tr w:rsidR="009471A9" w:rsidRPr="00276903" w:rsidTr="00356C2A">
        <w:trPr>
          <w:trHeight w:val="310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A9" w:rsidRPr="00276903" w:rsidRDefault="009471A9" w:rsidP="002769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9471A9" w:rsidRPr="00276903" w:rsidRDefault="009471A9" w:rsidP="002769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6903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требуемых функциональных, технических, качественных, эксплуатационных и иных характеристик закупаемого товара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9471A9" w:rsidRPr="00276903" w:rsidRDefault="009471A9" w:rsidP="002769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769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Шарики стальные для </w:t>
            </w:r>
            <w:proofErr w:type="spellStart"/>
            <w:r w:rsidRPr="00276903">
              <w:rPr>
                <w:rFonts w:ascii="Times New Roman" w:eastAsia="Calibri" w:hAnsi="Times New Roman" w:cs="Times New Roman"/>
                <w:sz w:val="20"/>
                <w:szCs w:val="20"/>
              </w:rPr>
              <w:t>коагулометра</w:t>
            </w:r>
            <w:proofErr w:type="spellEnd"/>
            <w:r w:rsidRPr="002769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HTI TS-4000.упаковке по </w:t>
            </w:r>
            <w:proofErr w:type="gramStart"/>
            <w:r w:rsidRPr="00276903">
              <w:rPr>
                <w:rFonts w:ascii="Times New Roman" w:eastAsia="Calibri" w:hAnsi="Times New Roman" w:cs="Times New Roman"/>
                <w:sz w:val="20"/>
                <w:szCs w:val="20"/>
              </w:rPr>
              <w:t>700  шт.</w:t>
            </w:r>
            <w:proofErr w:type="gramEnd"/>
            <w:r w:rsidRPr="002769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Шарики для фиксации времени образования сгустка. Назначение: Используются для определения свертываемости крови в анализаторе. Материал изготовления: металл. Вес шарика: 55 мг. Размер шарик (диаметр): 0,24 см. Наличие сертифицированного инженера от завода </w:t>
            </w:r>
            <w:proofErr w:type="gramStart"/>
            <w:r w:rsidRPr="00276903">
              <w:rPr>
                <w:rFonts w:ascii="Times New Roman" w:eastAsia="Calibri" w:hAnsi="Times New Roman" w:cs="Times New Roman"/>
                <w:sz w:val="20"/>
                <w:szCs w:val="20"/>
              </w:rPr>
              <w:t>производителя ,</w:t>
            </w:r>
            <w:proofErr w:type="gramEnd"/>
            <w:r w:rsidRPr="0027690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оборудование для которого производится закуп.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A9" w:rsidRPr="00276903" w:rsidRDefault="009471A9" w:rsidP="002769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A9" w:rsidRPr="00276903" w:rsidRDefault="009471A9" w:rsidP="002769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A9" w:rsidRPr="00276903" w:rsidRDefault="009471A9" w:rsidP="002769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A9" w:rsidRPr="00276903" w:rsidRDefault="009471A9" w:rsidP="0027690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471A9" w:rsidRPr="00C23FF3" w:rsidTr="00356C2A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A9" w:rsidRPr="00C23FF3" w:rsidRDefault="009471A9" w:rsidP="00C23FF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3FF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  <w:r w:rsidR="001260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9471A9" w:rsidRPr="00C23FF3" w:rsidRDefault="009471A9" w:rsidP="00C23FF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3FF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Наименование товара 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9471A9" w:rsidRPr="00C23FF3" w:rsidRDefault="00126083" w:rsidP="00C23FF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260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Пробирки для образцов 13мм для FC-360</w:t>
            </w:r>
            <w:r w:rsidR="009471A9" w:rsidRPr="009471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биохимического анализатора </w:t>
            </w:r>
            <w:proofErr w:type="spellStart"/>
            <w:r w:rsidR="009471A9" w:rsidRPr="009471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Biochem</w:t>
            </w:r>
            <w:proofErr w:type="spellEnd"/>
            <w:r w:rsidR="009471A9" w:rsidRPr="009471A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–FC 200  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1A9" w:rsidRPr="00C23FF3" w:rsidRDefault="009471A9" w:rsidP="00C23FF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3FF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A9" w:rsidRPr="00C23FF3" w:rsidRDefault="009471A9" w:rsidP="00C23FF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C23FF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1A9" w:rsidRPr="00C23FF3" w:rsidRDefault="009471A9" w:rsidP="00C23FF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23FF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A9" w:rsidRPr="00C23FF3" w:rsidRDefault="009471A9" w:rsidP="00C23FF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Сумма</w:t>
            </w:r>
          </w:p>
        </w:tc>
      </w:tr>
      <w:tr w:rsidR="009471A9" w:rsidRPr="00C23FF3" w:rsidTr="00356C2A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A9" w:rsidRPr="00C23FF3" w:rsidRDefault="009471A9" w:rsidP="00C23FF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</w:tcPr>
          <w:p w:rsidR="009471A9" w:rsidRPr="00C23FF3" w:rsidRDefault="009471A9" w:rsidP="00C23FF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9471A9" w:rsidRPr="00C23FF3" w:rsidRDefault="009471A9" w:rsidP="00C23FF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1A9" w:rsidRPr="00C23FF3" w:rsidRDefault="00D54AA5" w:rsidP="00C23FF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A9" w:rsidRPr="00C23FF3" w:rsidRDefault="009471A9" w:rsidP="00C23FF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C23FF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набор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1A9" w:rsidRPr="00C23FF3" w:rsidRDefault="00126083" w:rsidP="00C23FF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A9" w:rsidRPr="00C23FF3" w:rsidRDefault="00126083" w:rsidP="00C23FF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23 000</w:t>
            </w:r>
          </w:p>
        </w:tc>
      </w:tr>
      <w:tr w:rsidR="009471A9" w:rsidRPr="00C23FF3" w:rsidTr="00356C2A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A9" w:rsidRPr="00C23FF3" w:rsidRDefault="009471A9" w:rsidP="00C23FF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9471A9" w:rsidRPr="00C23FF3" w:rsidRDefault="009471A9" w:rsidP="00C23FF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3FF3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требуемых функциональных, технических, качественных, эксплуатационных и иных характеристик закупаемого товара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126083" w:rsidRPr="00126083" w:rsidRDefault="00126083" w:rsidP="001260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083">
              <w:rPr>
                <w:rFonts w:ascii="Times New Roman" w:eastAsia="Calibri" w:hAnsi="Times New Roman" w:cs="Times New Roman"/>
                <w:sz w:val="20"/>
                <w:szCs w:val="20"/>
              </w:rPr>
              <w:t>Материал изготовления: Пластик</w:t>
            </w:r>
          </w:p>
          <w:p w:rsidR="00126083" w:rsidRPr="00126083" w:rsidRDefault="00126083" w:rsidP="001260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083">
              <w:rPr>
                <w:rFonts w:ascii="Times New Roman" w:eastAsia="Calibri" w:hAnsi="Times New Roman" w:cs="Times New Roman"/>
                <w:sz w:val="20"/>
                <w:szCs w:val="20"/>
              </w:rPr>
              <w:t>Вес: 0,24 кг.</w:t>
            </w:r>
          </w:p>
          <w:p w:rsidR="00126083" w:rsidRPr="00126083" w:rsidRDefault="00126083" w:rsidP="001260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083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штук в упаковке: 100.</w:t>
            </w:r>
          </w:p>
          <w:p w:rsidR="00126083" w:rsidRPr="00126083" w:rsidRDefault="00126083" w:rsidP="001260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083">
              <w:rPr>
                <w:rFonts w:ascii="Times New Roman" w:eastAsia="Calibri" w:hAnsi="Times New Roman" w:cs="Times New Roman"/>
                <w:sz w:val="20"/>
                <w:szCs w:val="20"/>
              </w:rPr>
              <w:t>Срок годности: Не ограничен.</w:t>
            </w:r>
          </w:p>
          <w:p w:rsidR="009471A9" w:rsidRPr="00C23FF3" w:rsidRDefault="00126083" w:rsidP="001260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6083">
              <w:rPr>
                <w:rFonts w:ascii="Times New Roman" w:eastAsia="Calibri" w:hAnsi="Times New Roman" w:cs="Times New Roman"/>
                <w:sz w:val="20"/>
                <w:szCs w:val="20"/>
              </w:rPr>
              <w:t>Наличие сертифицированного инженера от завода производителя, на оборудование, для которого производится закуп.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A9" w:rsidRPr="00C23FF3" w:rsidRDefault="009471A9" w:rsidP="00C23FF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A9" w:rsidRPr="00C23FF3" w:rsidRDefault="009471A9" w:rsidP="00C23FF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A9" w:rsidRPr="00C23FF3" w:rsidRDefault="009471A9" w:rsidP="00C23FF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A9" w:rsidRPr="00C23FF3" w:rsidRDefault="009471A9" w:rsidP="00C23FF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471A9" w:rsidRPr="00C23FF3" w:rsidTr="00356C2A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A9" w:rsidRPr="00C23FF3" w:rsidRDefault="009471A9" w:rsidP="00C23FF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9471A9" w:rsidRPr="00C23FF3" w:rsidRDefault="009471A9" w:rsidP="00C23FF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3FF3">
              <w:rPr>
                <w:rFonts w:ascii="Times New Roman" w:eastAsia="Calibri" w:hAnsi="Times New Roman" w:cs="Times New Roman"/>
                <w:sz w:val="20"/>
                <w:szCs w:val="20"/>
              </w:rPr>
              <w:t>Сопутствующие услуги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9471A9" w:rsidRPr="00C23FF3" w:rsidRDefault="009471A9" w:rsidP="00C23FF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A9" w:rsidRPr="00C23FF3" w:rsidRDefault="009471A9" w:rsidP="00C23FF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A9" w:rsidRPr="00C23FF3" w:rsidRDefault="009471A9" w:rsidP="00C23FF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71A9" w:rsidRPr="00C23FF3" w:rsidRDefault="009471A9" w:rsidP="00C23FF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1A9" w:rsidRPr="00C23FF3" w:rsidRDefault="009471A9" w:rsidP="00C23FF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54AA5" w:rsidRPr="007708F1" w:rsidTr="00356C2A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A5" w:rsidRPr="007708F1" w:rsidRDefault="00D54AA5" w:rsidP="00556FB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>4</w:t>
            </w:r>
            <w:r w:rsidR="00EB2CC5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D54AA5" w:rsidRPr="007708F1" w:rsidRDefault="00D54AA5" w:rsidP="00556FB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 xml:space="preserve">Наименование товара 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D54AA5" w:rsidRPr="007708F1" w:rsidRDefault="00D54AA5" w:rsidP="00556FBD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Кювета для </w:t>
            </w:r>
            <w:proofErr w:type="spellStart"/>
            <w:proofErr w:type="gram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коагулометра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TS</w:t>
            </w:r>
            <w:proofErr w:type="gramEnd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-4000 в упаковке по 700  шт.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A5" w:rsidRPr="007708F1" w:rsidRDefault="00D54AA5" w:rsidP="00556FBD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A5" w:rsidRPr="007708F1" w:rsidRDefault="00D54AA5" w:rsidP="00556FBD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Ед.изм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A5" w:rsidRPr="007708F1" w:rsidRDefault="00D54AA5" w:rsidP="00556FBD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A5" w:rsidRPr="007708F1" w:rsidRDefault="00D54AA5" w:rsidP="00556FBD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</w:t>
            </w:r>
          </w:p>
        </w:tc>
      </w:tr>
      <w:tr w:rsidR="00D54AA5" w:rsidRPr="007708F1" w:rsidTr="00356C2A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A5" w:rsidRPr="007708F1" w:rsidRDefault="00D54AA5" w:rsidP="00556FB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D54AA5" w:rsidRPr="007708F1" w:rsidRDefault="00D54AA5" w:rsidP="00556FB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Страна происхождения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D54AA5" w:rsidRPr="007708F1" w:rsidRDefault="00D54AA5" w:rsidP="00556FBD">
            <w:pPr>
              <w:spacing w:after="200" w:line="276" w:lineRule="auto"/>
              <w:rPr>
                <w:rFonts w:eastAsia="Times New Roman" w:hAnsi="Calibri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A5" w:rsidRPr="007708F1" w:rsidRDefault="00EB2CC5" w:rsidP="00556FB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A5" w:rsidRPr="007708F1" w:rsidRDefault="00D54AA5" w:rsidP="00556FB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набор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A5" w:rsidRPr="007708F1" w:rsidRDefault="00D54AA5" w:rsidP="00556FB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173 8</w:t>
            </w:r>
            <w:r w:rsidR="00EB2C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4AA5" w:rsidRPr="007708F1" w:rsidRDefault="00EB2CC5" w:rsidP="00556FB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347 760</w:t>
            </w:r>
          </w:p>
        </w:tc>
      </w:tr>
      <w:tr w:rsidR="00D54AA5" w:rsidRPr="007708F1" w:rsidTr="00356C2A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A5" w:rsidRPr="007708F1" w:rsidRDefault="00D54AA5" w:rsidP="00556FB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D54AA5" w:rsidRPr="007708F1" w:rsidRDefault="00D54AA5" w:rsidP="00556FBD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Описание требуемых функциональных, технических, качественных, эксплуатационных и иных характеристик закупаемого товара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  <w:hideMark/>
          </w:tcPr>
          <w:p w:rsidR="00D54AA5" w:rsidRPr="007708F1" w:rsidRDefault="00D54AA5" w:rsidP="00556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Кювета для </w:t>
            </w:r>
            <w:proofErr w:type="spellStart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коагулометра</w:t>
            </w:r>
            <w:proofErr w:type="spellEnd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HTI TS-4000. Назначение: Емкость для измерения свертываемости крови. Материал изготовления: пластик. Вес кюветы: 2,94 г. Вид кювет: соединены по 4 штуки.</w:t>
            </w:r>
          </w:p>
          <w:p w:rsidR="00D54AA5" w:rsidRPr="007708F1" w:rsidRDefault="00D54AA5" w:rsidP="00556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Размеры блока кювет (высота </w:t>
            </w:r>
            <w:proofErr w:type="gramStart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*  длина</w:t>
            </w:r>
            <w:proofErr w:type="gramEnd"/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* ширина):  30 * 65 * 16 мм. Линейные размеры ячейки кюветы (длина * ширина): 12 *12 мм.</w:t>
            </w:r>
            <w:r w:rsidRPr="007708F1">
              <w:rPr>
                <w:rFonts w:eastAsia="Times New Roman" w:hAnsi="Calibri" w:cs="Times New Roman"/>
                <w:sz w:val="20"/>
                <w:szCs w:val="20"/>
                <w:lang w:eastAsia="ru-RU"/>
              </w:rPr>
              <w:t xml:space="preserve"> </w:t>
            </w:r>
            <w:r w:rsidRPr="007708F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Наличие сертифицированного инженера от завода производителя, на оборудование для которого производится закуп.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AA5" w:rsidRPr="007708F1" w:rsidRDefault="00D54AA5" w:rsidP="00556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AA5" w:rsidRPr="007708F1" w:rsidRDefault="00D54AA5" w:rsidP="00556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AA5" w:rsidRPr="007708F1" w:rsidRDefault="00D54AA5" w:rsidP="00556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AA5" w:rsidRPr="007708F1" w:rsidRDefault="00D54AA5" w:rsidP="00556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B2CC5" w:rsidRPr="007708F1" w:rsidTr="00356C2A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C5" w:rsidRPr="005A03D8" w:rsidRDefault="00EB2CC5" w:rsidP="00EB2CC5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</w:pPr>
            <w:r w:rsidRPr="005A03D8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</w:tcPr>
          <w:p w:rsidR="00EB2CC5" w:rsidRPr="007708F1" w:rsidRDefault="00EB2CC5" w:rsidP="00EB2CC5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EB2CC5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</w:tcPr>
          <w:p w:rsidR="00EB2CC5" w:rsidRPr="00EB2CC5" w:rsidRDefault="00EB2CC5" w:rsidP="00EB2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B2C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Тест полоски для проведения анализа мочи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C5" w:rsidRPr="007708F1" w:rsidRDefault="00EB2CC5" w:rsidP="00EB2CC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C5" w:rsidRPr="007708F1" w:rsidRDefault="00EB2CC5" w:rsidP="00EB2CC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Ед.изм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C5" w:rsidRPr="007708F1" w:rsidRDefault="00EB2CC5" w:rsidP="00EB2CC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C5" w:rsidRPr="007708F1" w:rsidRDefault="00EB2CC5" w:rsidP="00EB2CC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</w:t>
            </w:r>
          </w:p>
        </w:tc>
      </w:tr>
      <w:tr w:rsidR="00EB2CC5" w:rsidRPr="007708F1" w:rsidTr="00356C2A"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C5" w:rsidRDefault="00EB2CC5" w:rsidP="00EB2CC5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</w:tcPr>
          <w:p w:rsidR="00EB2CC5" w:rsidRPr="00EB2CC5" w:rsidRDefault="00EB2CC5" w:rsidP="00EB2CC5">
            <w:pPr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</w:pPr>
            <w:r w:rsidRPr="00EB2CC5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 xml:space="preserve">Описание требуемых функциональных, технических, </w:t>
            </w:r>
            <w:r w:rsidRPr="00EB2CC5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lastRenderedPageBreak/>
              <w:t>качественных, эксплуатационных и иных характеристик закупаемого товара</w:t>
            </w:r>
          </w:p>
        </w:tc>
        <w:tc>
          <w:tcPr>
            <w:tcW w:w="5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0" w:type="dxa"/>
              <w:left w:w="50" w:type="dxa"/>
              <w:bottom w:w="30" w:type="dxa"/>
              <w:right w:w="50" w:type="dxa"/>
            </w:tcMar>
          </w:tcPr>
          <w:p w:rsidR="00EB2CC5" w:rsidRPr="007708F1" w:rsidRDefault="00EB2CC5" w:rsidP="00EB2C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B2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Тест полоски для проведения анализа мочи с помощью приборов CL-50/CL -500 Наличие сертифицированного инженера от завода </w:t>
            </w:r>
            <w:r w:rsidRPr="00EB2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производителя, на оборудование для которого производится закуп.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C5" w:rsidRPr="007708F1" w:rsidRDefault="00EB2CC5" w:rsidP="00EB2CC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70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CC5" w:rsidRPr="007708F1" w:rsidRDefault="00EB2CC5" w:rsidP="00EB2CC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уп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C5" w:rsidRPr="007708F1" w:rsidRDefault="00EB2CC5" w:rsidP="00EB2CC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CC5" w:rsidRPr="007708F1" w:rsidRDefault="00EB2CC5" w:rsidP="00EB2CC5">
            <w:pPr>
              <w:shd w:val="clear" w:color="auto" w:fill="FFFFFF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840 000</w:t>
            </w:r>
          </w:p>
        </w:tc>
      </w:tr>
    </w:tbl>
    <w:p w:rsidR="005C6A6D" w:rsidRDefault="005C6A6D" w:rsidP="00A74C0C">
      <w:pPr>
        <w:rPr>
          <w:rFonts w:ascii="Times New Roman" w:eastAsia="Calibri" w:hAnsi="Times New Roman" w:cs="Times New Roman"/>
          <w:sz w:val="24"/>
          <w:szCs w:val="24"/>
        </w:rPr>
      </w:pPr>
    </w:p>
    <w:p w:rsidR="00A74C0C" w:rsidRPr="005C6A6D" w:rsidRDefault="00A74C0C" w:rsidP="00A74C0C">
      <w:pPr>
        <w:rPr>
          <w:rFonts w:ascii="Times New Roman" w:eastAsia="Calibri" w:hAnsi="Times New Roman" w:cs="Times New Roman"/>
          <w:sz w:val="24"/>
          <w:szCs w:val="24"/>
        </w:rPr>
      </w:pPr>
      <w:r w:rsidRPr="005C6A6D">
        <w:rPr>
          <w:rFonts w:ascii="Times New Roman" w:eastAsia="Calibri" w:hAnsi="Times New Roman" w:cs="Times New Roman"/>
          <w:sz w:val="24"/>
          <w:szCs w:val="24"/>
        </w:rPr>
        <w:t xml:space="preserve">Срок </w:t>
      </w:r>
      <w:proofErr w:type="gramStart"/>
      <w:r w:rsidRPr="005C6A6D">
        <w:rPr>
          <w:rFonts w:ascii="Times New Roman" w:eastAsia="Calibri" w:hAnsi="Times New Roman" w:cs="Times New Roman"/>
          <w:sz w:val="24"/>
          <w:szCs w:val="24"/>
        </w:rPr>
        <w:t>поставки</w:t>
      </w:r>
      <w:r w:rsidR="005C6A6D" w:rsidRPr="005C6A6D">
        <w:rPr>
          <w:rFonts w:ascii="Times New Roman" w:eastAsia="Calibri" w:hAnsi="Times New Roman" w:cs="Times New Roman"/>
          <w:sz w:val="24"/>
          <w:szCs w:val="24"/>
        </w:rPr>
        <w:t>:</w:t>
      </w:r>
      <w:r w:rsidRPr="005C6A6D">
        <w:rPr>
          <w:rFonts w:ascii="Times New Roman" w:eastAsia="Calibri" w:hAnsi="Times New Roman" w:cs="Times New Roman"/>
          <w:sz w:val="24"/>
          <w:szCs w:val="24"/>
        </w:rPr>
        <w:tab/>
      </w:r>
      <w:proofErr w:type="gramEnd"/>
      <w:r w:rsidRPr="005C6A6D">
        <w:rPr>
          <w:rFonts w:ascii="Times New Roman" w:eastAsia="Calibri" w:hAnsi="Times New Roman" w:cs="Times New Roman"/>
          <w:sz w:val="24"/>
          <w:szCs w:val="24"/>
        </w:rPr>
        <w:t>По заявке Заказчика в течение 15 календарных дней.</w:t>
      </w:r>
    </w:p>
    <w:p w:rsidR="007708F1" w:rsidRPr="005C6A6D" w:rsidRDefault="00A74C0C" w:rsidP="00A74C0C">
      <w:pPr>
        <w:rPr>
          <w:rFonts w:ascii="Times New Roman" w:eastAsia="Calibri" w:hAnsi="Times New Roman" w:cs="Times New Roman"/>
          <w:sz w:val="24"/>
          <w:szCs w:val="24"/>
        </w:rPr>
      </w:pPr>
      <w:r w:rsidRPr="005C6A6D">
        <w:rPr>
          <w:rFonts w:ascii="Times New Roman" w:eastAsia="Calibri" w:hAnsi="Times New Roman" w:cs="Times New Roman"/>
          <w:sz w:val="24"/>
          <w:szCs w:val="24"/>
        </w:rPr>
        <w:t xml:space="preserve">Место поставки </w:t>
      </w:r>
      <w:proofErr w:type="gramStart"/>
      <w:r w:rsidRPr="005C6A6D">
        <w:rPr>
          <w:rFonts w:ascii="Times New Roman" w:eastAsia="Calibri" w:hAnsi="Times New Roman" w:cs="Times New Roman"/>
          <w:sz w:val="24"/>
          <w:szCs w:val="24"/>
        </w:rPr>
        <w:t>товара</w:t>
      </w:r>
      <w:r w:rsidR="005C6A6D" w:rsidRPr="005C6A6D">
        <w:rPr>
          <w:rFonts w:ascii="Times New Roman" w:eastAsia="Calibri" w:hAnsi="Times New Roman" w:cs="Times New Roman"/>
          <w:sz w:val="24"/>
          <w:szCs w:val="24"/>
        </w:rPr>
        <w:t>:</w:t>
      </w:r>
      <w:r w:rsidRPr="005C6A6D">
        <w:rPr>
          <w:rFonts w:ascii="Times New Roman" w:eastAsia="Calibri" w:hAnsi="Times New Roman" w:cs="Times New Roman"/>
          <w:sz w:val="24"/>
          <w:szCs w:val="24"/>
        </w:rPr>
        <w:tab/>
      </w:r>
      <w:proofErr w:type="gramEnd"/>
      <w:r w:rsidRPr="005C6A6D">
        <w:rPr>
          <w:rFonts w:ascii="Times New Roman" w:eastAsia="Calibri" w:hAnsi="Times New Roman" w:cs="Times New Roman"/>
          <w:sz w:val="24"/>
          <w:szCs w:val="24"/>
        </w:rPr>
        <w:t xml:space="preserve">Северо-Казахстанская область, , </w:t>
      </w:r>
      <w:proofErr w:type="spellStart"/>
      <w:r w:rsidRPr="005C6A6D">
        <w:rPr>
          <w:rFonts w:ascii="Times New Roman" w:eastAsia="Calibri" w:hAnsi="Times New Roman" w:cs="Times New Roman"/>
          <w:sz w:val="24"/>
          <w:szCs w:val="24"/>
        </w:rPr>
        <w:t>г.Мамлютка</w:t>
      </w:r>
      <w:proofErr w:type="spellEnd"/>
      <w:r w:rsidRPr="005C6A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C6A6D">
        <w:rPr>
          <w:rFonts w:ascii="Times New Roman" w:eastAsia="Calibri" w:hAnsi="Times New Roman" w:cs="Times New Roman"/>
          <w:sz w:val="24"/>
          <w:szCs w:val="24"/>
        </w:rPr>
        <w:t>ул.Школа</w:t>
      </w:r>
      <w:proofErr w:type="spellEnd"/>
      <w:r w:rsidRPr="005C6A6D">
        <w:rPr>
          <w:rFonts w:ascii="Times New Roman" w:eastAsia="Calibri" w:hAnsi="Times New Roman" w:cs="Times New Roman"/>
          <w:sz w:val="24"/>
          <w:szCs w:val="24"/>
        </w:rPr>
        <w:t xml:space="preserve"> интернат 17</w:t>
      </w:r>
    </w:p>
    <w:p w:rsidR="00A74C0C" w:rsidRDefault="007708F1" w:rsidP="00EB2CC5">
      <w:pPr>
        <w:tabs>
          <w:tab w:val="left" w:pos="1155"/>
        </w:tabs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           </w:t>
      </w:r>
    </w:p>
    <w:p w:rsidR="00A74C0C" w:rsidRDefault="00A74C0C" w:rsidP="00EB2CC5">
      <w:pPr>
        <w:tabs>
          <w:tab w:val="left" w:pos="1155"/>
        </w:tabs>
        <w:rPr>
          <w:rFonts w:ascii="Times New Roman" w:eastAsia="Calibri" w:hAnsi="Times New Roman" w:cs="Times New Roman"/>
          <w:b/>
          <w:sz w:val="24"/>
          <w:szCs w:val="24"/>
          <w:lang w:val="kk-KZ"/>
        </w:rPr>
      </w:pPr>
    </w:p>
    <w:p w:rsidR="007708F1" w:rsidRPr="007708F1" w:rsidRDefault="007708F1" w:rsidP="00EB2CC5">
      <w:pPr>
        <w:tabs>
          <w:tab w:val="left" w:pos="1155"/>
        </w:tabs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 КГП на ПХВ «Мамлютская РБ»</w:t>
      </w:r>
      <w:r w:rsidR="00EB2CC5">
        <w:rPr>
          <w:rFonts w:ascii="Times New Roman" w:eastAsia="Calibri" w:hAnsi="Times New Roman" w:cs="Times New Roman"/>
          <w:b/>
          <w:sz w:val="24"/>
          <w:szCs w:val="24"/>
          <w:lang w:val="kk-KZ"/>
        </w:rPr>
        <w:t>:</w:t>
      </w:r>
      <w:r>
        <w:rPr>
          <w:rFonts w:ascii="Times New Roman" w:eastAsia="Calibri" w:hAnsi="Times New Roman" w:cs="Times New Roman"/>
          <w:b/>
          <w:sz w:val="24"/>
          <w:szCs w:val="24"/>
          <w:lang w:val="kk-KZ"/>
        </w:rPr>
        <w:tab/>
      </w:r>
      <w:r w:rsidR="00EB2CC5">
        <w:rPr>
          <w:rFonts w:ascii="Times New Roman" w:eastAsia="Calibri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Ескендиров М.Б.</w:t>
      </w:r>
    </w:p>
    <w:sectPr w:rsidR="007708F1" w:rsidRPr="007708F1" w:rsidSect="00B344FA">
      <w:pgSz w:w="16838" w:h="11906" w:orient="landscape"/>
      <w:pgMar w:top="567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16800"/>
    <w:multiLevelType w:val="hybridMultilevel"/>
    <w:tmpl w:val="3B627BD2"/>
    <w:lvl w:ilvl="0" w:tplc="012E86CA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4409FD"/>
    <w:multiLevelType w:val="hybridMultilevel"/>
    <w:tmpl w:val="AB3A6670"/>
    <w:lvl w:ilvl="0" w:tplc="012E86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719C9"/>
    <w:multiLevelType w:val="hybridMultilevel"/>
    <w:tmpl w:val="AE162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172B9A"/>
    <w:multiLevelType w:val="hybridMultilevel"/>
    <w:tmpl w:val="EA58D030"/>
    <w:lvl w:ilvl="0" w:tplc="60201950">
      <w:start w:val="1"/>
      <w:numFmt w:val="bullet"/>
      <w:lvlText w:val="−"/>
      <w:lvlJc w:val="left"/>
      <w:pPr>
        <w:tabs>
          <w:tab w:val="num" w:pos="660"/>
        </w:tabs>
        <w:ind w:left="6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B314D9"/>
    <w:multiLevelType w:val="hybridMultilevel"/>
    <w:tmpl w:val="DA4AFC78"/>
    <w:lvl w:ilvl="0" w:tplc="012E86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0A7A56"/>
    <w:multiLevelType w:val="hybridMultilevel"/>
    <w:tmpl w:val="11F42628"/>
    <w:lvl w:ilvl="0" w:tplc="012E86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7461D1"/>
    <w:multiLevelType w:val="hybridMultilevel"/>
    <w:tmpl w:val="BD0AC9A6"/>
    <w:lvl w:ilvl="0" w:tplc="012E86C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08383D"/>
    <w:multiLevelType w:val="hybridMultilevel"/>
    <w:tmpl w:val="6930E0B8"/>
    <w:lvl w:ilvl="0" w:tplc="78248814">
      <w:start w:val="1"/>
      <w:numFmt w:val="decimal"/>
      <w:lvlText w:val="%1."/>
      <w:lvlJc w:val="left"/>
      <w:pPr>
        <w:ind w:left="720" w:hanging="360"/>
      </w:pPr>
    </w:lvl>
    <w:lvl w:ilvl="1" w:tplc="003C5A14">
      <w:start w:val="1"/>
      <w:numFmt w:val="decimal"/>
      <w:lvlText w:val="%2."/>
      <w:lvlJc w:val="left"/>
      <w:pPr>
        <w:ind w:left="1440" w:hanging="1080"/>
      </w:pPr>
    </w:lvl>
    <w:lvl w:ilvl="2" w:tplc="06B0D4D8">
      <w:start w:val="1"/>
      <w:numFmt w:val="decimal"/>
      <w:lvlText w:val="%3."/>
      <w:lvlJc w:val="left"/>
      <w:pPr>
        <w:ind w:left="2160" w:hanging="1980"/>
      </w:pPr>
    </w:lvl>
    <w:lvl w:ilvl="3" w:tplc="1736B412">
      <w:start w:val="1"/>
      <w:numFmt w:val="decimal"/>
      <w:lvlText w:val="%4."/>
      <w:lvlJc w:val="left"/>
      <w:pPr>
        <w:ind w:left="2880" w:hanging="2520"/>
      </w:pPr>
    </w:lvl>
    <w:lvl w:ilvl="4" w:tplc="C7409D54">
      <w:start w:val="1"/>
      <w:numFmt w:val="decimal"/>
      <w:lvlText w:val="%5."/>
      <w:lvlJc w:val="left"/>
      <w:pPr>
        <w:ind w:left="3600" w:hanging="3240"/>
      </w:pPr>
    </w:lvl>
    <w:lvl w:ilvl="5" w:tplc="33AA769A">
      <w:start w:val="1"/>
      <w:numFmt w:val="decimal"/>
      <w:lvlText w:val="%6."/>
      <w:lvlJc w:val="left"/>
      <w:pPr>
        <w:ind w:left="4320" w:hanging="4140"/>
      </w:pPr>
    </w:lvl>
    <w:lvl w:ilvl="6" w:tplc="634A9B00">
      <w:start w:val="1"/>
      <w:numFmt w:val="decimal"/>
      <w:lvlText w:val="%7."/>
      <w:lvlJc w:val="left"/>
      <w:pPr>
        <w:ind w:left="5040" w:hanging="4680"/>
      </w:pPr>
    </w:lvl>
    <w:lvl w:ilvl="7" w:tplc="E96EB4A8">
      <w:start w:val="1"/>
      <w:numFmt w:val="decimal"/>
      <w:lvlText w:val="%8."/>
      <w:lvlJc w:val="left"/>
      <w:pPr>
        <w:ind w:left="5760" w:hanging="5400"/>
      </w:pPr>
    </w:lvl>
    <w:lvl w:ilvl="8" w:tplc="0C3813FE">
      <w:start w:val="1"/>
      <w:numFmt w:val="decimal"/>
      <w:lvlText w:val="%9."/>
      <w:lvlJc w:val="left"/>
      <w:pPr>
        <w:ind w:left="6480" w:hanging="6300"/>
      </w:pPr>
    </w:lvl>
  </w:abstractNum>
  <w:abstractNum w:abstractNumId="8">
    <w:nsid w:val="4D7D6F02"/>
    <w:multiLevelType w:val="hybridMultilevel"/>
    <w:tmpl w:val="C44E9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583102"/>
    <w:multiLevelType w:val="hybridMultilevel"/>
    <w:tmpl w:val="CAA0F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8"/>
  </w:num>
  <w:num w:numId="8">
    <w:abstractNumId w:val="9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1E7D"/>
    <w:rsid w:val="00012922"/>
    <w:rsid w:val="00022FD2"/>
    <w:rsid w:val="00076F85"/>
    <w:rsid w:val="0008105D"/>
    <w:rsid w:val="000B4185"/>
    <w:rsid w:val="000E5B3E"/>
    <w:rsid w:val="001117CB"/>
    <w:rsid w:val="00124E90"/>
    <w:rsid w:val="00126083"/>
    <w:rsid w:val="00147018"/>
    <w:rsid w:val="0015203D"/>
    <w:rsid w:val="001745A1"/>
    <w:rsid w:val="001B08D5"/>
    <w:rsid w:val="001E4EC0"/>
    <w:rsid w:val="001F1DAA"/>
    <w:rsid w:val="00203888"/>
    <w:rsid w:val="00225860"/>
    <w:rsid w:val="00276903"/>
    <w:rsid w:val="00280E30"/>
    <w:rsid w:val="002E3E1B"/>
    <w:rsid w:val="00301E7D"/>
    <w:rsid w:val="00336D72"/>
    <w:rsid w:val="00342577"/>
    <w:rsid w:val="00356C2A"/>
    <w:rsid w:val="00370BBD"/>
    <w:rsid w:val="00396D61"/>
    <w:rsid w:val="003A593E"/>
    <w:rsid w:val="003C0BDD"/>
    <w:rsid w:val="0042772B"/>
    <w:rsid w:val="00460242"/>
    <w:rsid w:val="0049332C"/>
    <w:rsid w:val="004E5287"/>
    <w:rsid w:val="00581644"/>
    <w:rsid w:val="005A03D8"/>
    <w:rsid w:val="005B446D"/>
    <w:rsid w:val="005C6A6D"/>
    <w:rsid w:val="005D5F4F"/>
    <w:rsid w:val="005F079F"/>
    <w:rsid w:val="0062441C"/>
    <w:rsid w:val="006602E1"/>
    <w:rsid w:val="006661C6"/>
    <w:rsid w:val="006731D8"/>
    <w:rsid w:val="006832DF"/>
    <w:rsid w:val="0068680B"/>
    <w:rsid w:val="00687ABA"/>
    <w:rsid w:val="006B7E5B"/>
    <w:rsid w:val="0071072F"/>
    <w:rsid w:val="00713793"/>
    <w:rsid w:val="007217A3"/>
    <w:rsid w:val="00741672"/>
    <w:rsid w:val="00747DED"/>
    <w:rsid w:val="00753779"/>
    <w:rsid w:val="00756D82"/>
    <w:rsid w:val="007579AD"/>
    <w:rsid w:val="007708F1"/>
    <w:rsid w:val="00785BC9"/>
    <w:rsid w:val="007D6642"/>
    <w:rsid w:val="007E083D"/>
    <w:rsid w:val="007E4052"/>
    <w:rsid w:val="008125EA"/>
    <w:rsid w:val="00827F3B"/>
    <w:rsid w:val="00832F60"/>
    <w:rsid w:val="008749E0"/>
    <w:rsid w:val="00875156"/>
    <w:rsid w:val="0088331F"/>
    <w:rsid w:val="008948C5"/>
    <w:rsid w:val="008D10F3"/>
    <w:rsid w:val="008D190B"/>
    <w:rsid w:val="008D216C"/>
    <w:rsid w:val="008D4A0A"/>
    <w:rsid w:val="008F5935"/>
    <w:rsid w:val="00916159"/>
    <w:rsid w:val="00940C41"/>
    <w:rsid w:val="009471A9"/>
    <w:rsid w:val="00956EFC"/>
    <w:rsid w:val="00981E01"/>
    <w:rsid w:val="00987478"/>
    <w:rsid w:val="009D51F2"/>
    <w:rsid w:val="009E40DF"/>
    <w:rsid w:val="00A368D7"/>
    <w:rsid w:val="00A73753"/>
    <w:rsid w:val="00A74C0C"/>
    <w:rsid w:val="00A90092"/>
    <w:rsid w:val="00A9485D"/>
    <w:rsid w:val="00AC5F20"/>
    <w:rsid w:val="00AE06AA"/>
    <w:rsid w:val="00AE7F3D"/>
    <w:rsid w:val="00B140CF"/>
    <w:rsid w:val="00B344FA"/>
    <w:rsid w:val="00B4156C"/>
    <w:rsid w:val="00B556FB"/>
    <w:rsid w:val="00B633FD"/>
    <w:rsid w:val="00B76B5F"/>
    <w:rsid w:val="00B85554"/>
    <w:rsid w:val="00BA39F1"/>
    <w:rsid w:val="00BA64D3"/>
    <w:rsid w:val="00BC3AA6"/>
    <w:rsid w:val="00BC5CF9"/>
    <w:rsid w:val="00BD0F27"/>
    <w:rsid w:val="00BF2C0A"/>
    <w:rsid w:val="00BF63C8"/>
    <w:rsid w:val="00C10E90"/>
    <w:rsid w:val="00C23FF3"/>
    <w:rsid w:val="00C6728D"/>
    <w:rsid w:val="00C77471"/>
    <w:rsid w:val="00C81EFA"/>
    <w:rsid w:val="00D20230"/>
    <w:rsid w:val="00D54AA5"/>
    <w:rsid w:val="00DB2AF3"/>
    <w:rsid w:val="00DC0390"/>
    <w:rsid w:val="00E34F75"/>
    <w:rsid w:val="00EB2CC5"/>
    <w:rsid w:val="00EB61A9"/>
    <w:rsid w:val="00EF3BFD"/>
    <w:rsid w:val="00F01FAD"/>
    <w:rsid w:val="00F31323"/>
    <w:rsid w:val="00F37EB9"/>
    <w:rsid w:val="00F75C47"/>
    <w:rsid w:val="00F848F4"/>
    <w:rsid w:val="00F85CA7"/>
    <w:rsid w:val="00F966DF"/>
    <w:rsid w:val="00FB56AF"/>
    <w:rsid w:val="00FD3AE6"/>
    <w:rsid w:val="00FD7C47"/>
    <w:rsid w:val="00FE7652"/>
    <w:rsid w:val="00FF3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E0F8706-2262-4647-8775-3A0C19182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54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6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6DCD"/>
    <w:pPr>
      <w:ind w:left="720"/>
      <w:contextualSpacing/>
    </w:pPr>
  </w:style>
  <w:style w:type="paragraph" w:styleId="a5">
    <w:name w:val="Plain Text"/>
    <w:basedOn w:val="a"/>
    <w:link w:val="a6"/>
    <w:rsid w:val="00D2343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D2343A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rsid w:val="008A56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annotation reference"/>
    <w:basedOn w:val="a0"/>
    <w:semiHidden/>
    <w:unhideWhenUsed/>
    <w:rsid w:val="006119BC"/>
    <w:rPr>
      <w:sz w:val="16"/>
      <w:szCs w:val="16"/>
    </w:rPr>
  </w:style>
  <w:style w:type="paragraph" w:styleId="a8">
    <w:name w:val="annotation text"/>
    <w:basedOn w:val="a"/>
    <w:link w:val="a9"/>
    <w:semiHidden/>
    <w:unhideWhenUsed/>
    <w:rsid w:val="006119B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6119B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6119B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6119BC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611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119BC"/>
    <w:rPr>
      <w:rFonts w:ascii="Segoe UI" w:hAnsi="Segoe UI" w:cs="Segoe UI"/>
      <w:sz w:val="18"/>
      <w:szCs w:val="18"/>
    </w:rPr>
  </w:style>
  <w:style w:type="paragraph" w:styleId="ae">
    <w:name w:val="Body Text"/>
    <w:basedOn w:val="a"/>
    <w:link w:val="af"/>
    <w:rsid w:val="002E2E21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">
    <w:name w:val="Основной текст Знак"/>
    <w:basedOn w:val="a0"/>
    <w:link w:val="ae"/>
    <w:rsid w:val="002E2E2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0">
    <w:name w:val="Hyperlink"/>
    <w:basedOn w:val="a0"/>
    <w:rsid w:val="00732D6D"/>
    <w:rPr>
      <w:color w:val="0000FF"/>
      <w:u w:val="single"/>
    </w:rPr>
  </w:style>
  <w:style w:type="paragraph" w:customStyle="1" w:styleId="ConsPlusNormal">
    <w:name w:val="ConsPlusNormal"/>
    <w:rsid w:val="003A4B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Title"/>
    <w:basedOn w:val="a"/>
    <w:rsid w:val="00301E7D"/>
    <w:pPr>
      <w:spacing w:after="300"/>
    </w:pPr>
    <w:rPr>
      <w:color w:val="17365D"/>
      <w:sz w:val="52"/>
    </w:rPr>
  </w:style>
  <w:style w:type="paragraph" w:styleId="af2">
    <w:name w:val="Subtitle"/>
    <w:basedOn w:val="a"/>
    <w:rsid w:val="00301E7D"/>
    <w:rPr>
      <w:i/>
      <w:color w:val="4F81BD"/>
      <w:sz w:val="24"/>
    </w:rPr>
  </w:style>
  <w:style w:type="paragraph" w:customStyle="1" w:styleId="11">
    <w:name w:val="Заголовок 11"/>
    <w:basedOn w:val="a"/>
    <w:rsid w:val="00301E7D"/>
    <w:pPr>
      <w:spacing w:before="480"/>
    </w:pPr>
    <w:rPr>
      <w:b/>
      <w:color w:val="345A8A"/>
      <w:sz w:val="32"/>
    </w:rPr>
  </w:style>
  <w:style w:type="paragraph" w:customStyle="1" w:styleId="21">
    <w:name w:val="Заголовок 21"/>
    <w:basedOn w:val="a"/>
    <w:rsid w:val="00301E7D"/>
    <w:pPr>
      <w:spacing w:before="200"/>
    </w:pPr>
    <w:rPr>
      <w:b/>
      <w:color w:val="4F81BD"/>
      <w:sz w:val="26"/>
    </w:rPr>
  </w:style>
  <w:style w:type="paragraph" w:customStyle="1" w:styleId="31">
    <w:name w:val="Заголовок 31"/>
    <w:basedOn w:val="a"/>
    <w:rsid w:val="00301E7D"/>
    <w:pPr>
      <w:spacing w:before="200"/>
    </w:pPr>
    <w:rPr>
      <w:b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BB663-5173-4F3F-AB39-46A4C7841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11439</TotalTime>
  <Pages>1</Pages>
  <Words>6887</Words>
  <Characters>39256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LSW</Company>
  <LinksUpToDate>false</LinksUpToDate>
  <CharactersWithSpaces>46051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М. Новикова</dc:creator>
  <cp:lastModifiedBy>poli</cp:lastModifiedBy>
  <cp:revision>40</cp:revision>
  <cp:lastPrinted>2023-04-13T06:27:00Z</cp:lastPrinted>
  <dcterms:created xsi:type="dcterms:W3CDTF">2023-03-02T10:02:00Z</dcterms:created>
  <dcterms:modified xsi:type="dcterms:W3CDTF">2024-02-15T09:51:00Z</dcterms:modified>
</cp:coreProperties>
</file>